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2FD8" w:rsidRPr="00111EEA" w:rsidRDefault="004D2FD8" w:rsidP="001A6EA3">
      <w:pPr>
        <w:pStyle w:val="Naslov1"/>
        <w:numPr>
          <w:ilvl w:val="0"/>
          <w:numId w:val="0"/>
        </w:numPr>
        <w:spacing w:before="120" w:after="120"/>
        <w:rPr>
          <w:rFonts w:ascii="Times New Roman" w:hAnsi="Times New Roman"/>
          <w:sz w:val="22"/>
          <w:szCs w:val="22"/>
          <w:lang w:val="en-GB"/>
        </w:rPr>
      </w:pPr>
      <w:bookmarkStart w:id="0" w:name="_Toc42488105"/>
      <w:bookmarkStart w:id="1" w:name="_GoBack"/>
      <w:bookmarkEnd w:id="1"/>
      <w:r w:rsidRPr="00836DBC">
        <w:rPr>
          <w:rFonts w:ascii="Times New Roman" w:hAnsi="Times New Roman"/>
          <w:i/>
          <w:sz w:val="28"/>
          <w:szCs w:val="28"/>
          <w:lang w:val="en-GB"/>
        </w:rPr>
        <w:t>EVALUATION GRID</w:t>
      </w:r>
      <w:bookmarkEnd w:id="0"/>
      <w:r w:rsidRPr="00836DBC">
        <w:rPr>
          <w:rFonts w:ascii="Times New Roman" w:hAnsi="Times New Roman"/>
          <w:i/>
          <w:sz w:val="28"/>
          <w:szCs w:val="28"/>
          <w:lang w:val="en-GB"/>
        </w:rPr>
        <w:t xml:space="preserve"> </w:t>
      </w:r>
    </w:p>
    <w:tbl>
      <w:tblPr>
        <w:tblW w:w="1488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6095"/>
        <w:gridCol w:w="3119"/>
        <w:gridCol w:w="3260"/>
      </w:tblGrid>
      <w:tr w:rsidR="001A6EA3" w:rsidRPr="00111EEA" w:rsidTr="00613835">
        <w:tc>
          <w:tcPr>
            <w:tcW w:w="2410" w:type="dxa"/>
            <w:shd w:val="pct5" w:color="auto" w:fill="FFFFFF"/>
            <w:vAlign w:val="center"/>
          </w:tcPr>
          <w:p w:rsidR="001A6EA3" w:rsidRPr="001A6EA3" w:rsidRDefault="001A6EA3" w:rsidP="001A6EA3">
            <w:pPr>
              <w:ind w:left="142" w:hanging="675"/>
              <w:jc w:val="center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1A6EA3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Contract </w:t>
            </w:r>
            <w:proofErr w:type="gramStart"/>
            <w:r w:rsidRPr="001A6EA3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title :</w:t>
            </w:r>
            <w:proofErr w:type="gramEnd"/>
          </w:p>
        </w:tc>
        <w:tc>
          <w:tcPr>
            <w:tcW w:w="6095" w:type="dxa"/>
            <w:vAlign w:val="center"/>
          </w:tcPr>
          <w:p w:rsidR="001A6EA3" w:rsidRPr="001A6EA3" w:rsidRDefault="001A6EA3" w:rsidP="001A6EA3">
            <w:pPr>
              <w:jc w:val="center"/>
              <w:rPr>
                <w:rFonts w:ascii="Times New Roman" w:hAnsi="Times New Roman"/>
                <w:b/>
                <w:noProof/>
                <w:sz w:val="22"/>
                <w:szCs w:val="22"/>
                <w:lang w:val="en-GB"/>
              </w:rPr>
            </w:pPr>
            <w:bookmarkStart w:id="2" w:name="_Hlk523321939"/>
            <w:r w:rsidRPr="001A6EA3">
              <w:rPr>
                <w:rFonts w:ascii="Times New Roman" w:hAnsi="Times New Roman"/>
                <w:b/>
                <w:noProof/>
                <w:sz w:val="22"/>
                <w:szCs w:val="22"/>
                <w:lang w:val="en-GB"/>
              </w:rPr>
              <w:t xml:space="preserve">INOVATIVNA DIGITALNA OPREMA I SADRŽAJ ZA TVRĐAVU KLIS U OKVIRU INTERREG-IPA CBC PROJEKTA FORTRESS REINVENTED </w:t>
            </w:r>
            <w:r w:rsidRPr="001A6EA3">
              <w:rPr>
                <w:rFonts w:ascii="Times New Roman" w:hAnsi="Times New Roman"/>
                <w:b/>
                <w:sz w:val="22"/>
                <w:szCs w:val="22"/>
                <w:lang w:val="pl-PL"/>
              </w:rPr>
              <w:t>– IPA CBC PROJEKTA FORTRESS REINVENTED</w:t>
            </w:r>
            <w:bookmarkEnd w:id="2"/>
          </w:p>
        </w:tc>
        <w:tc>
          <w:tcPr>
            <w:tcW w:w="3119" w:type="dxa"/>
            <w:shd w:val="pct5" w:color="auto" w:fill="FFFFFF"/>
          </w:tcPr>
          <w:p w:rsidR="001A6EA3" w:rsidRPr="001A6EA3" w:rsidRDefault="001A6EA3" w:rsidP="001A6EA3">
            <w:pPr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1A6EA3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Publication </w:t>
            </w:r>
            <w:proofErr w:type="gramStart"/>
            <w:r w:rsidRPr="001A6EA3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reference :</w:t>
            </w:r>
            <w:proofErr w:type="gramEnd"/>
          </w:p>
        </w:tc>
        <w:tc>
          <w:tcPr>
            <w:tcW w:w="3260" w:type="dxa"/>
          </w:tcPr>
          <w:p w:rsidR="001A6EA3" w:rsidRPr="001A6EA3" w:rsidRDefault="001A6EA3" w:rsidP="001A6EA3">
            <w:pPr>
              <w:pStyle w:val="PRAGHeading2"/>
              <w:numPr>
                <w:ilvl w:val="0"/>
                <w:numId w:val="0"/>
              </w:numPr>
              <w:ind w:left="284"/>
              <w:rPr>
                <w:b/>
                <w:sz w:val="22"/>
                <w:szCs w:val="22"/>
                <w:lang w:val="en-GB"/>
              </w:rPr>
            </w:pPr>
            <w:bookmarkStart w:id="3" w:name="_Hlk22597609"/>
            <w:r w:rsidRPr="001A6EA3">
              <w:rPr>
                <w:sz w:val="22"/>
                <w:szCs w:val="22"/>
              </w:rPr>
              <w:t>16/204/</w:t>
            </w:r>
            <w:bookmarkEnd w:id="3"/>
            <w:r w:rsidRPr="001A6EA3">
              <w:rPr>
                <w:sz w:val="22"/>
                <w:szCs w:val="22"/>
              </w:rPr>
              <w:t>19</w:t>
            </w:r>
          </w:p>
        </w:tc>
      </w:tr>
    </w:tbl>
    <w:p w:rsidR="004D2FD8" w:rsidRPr="00111EEA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559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"/>
        <w:gridCol w:w="1465"/>
        <w:gridCol w:w="1404"/>
        <w:gridCol w:w="1371"/>
        <w:gridCol w:w="1276"/>
        <w:gridCol w:w="1335"/>
        <w:gridCol w:w="1134"/>
        <w:gridCol w:w="959"/>
        <w:gridCol w:w="1688"/>
        <w:gridCol w:w="1701"/>
        <w:gridCol w:w="1322"/>
        <w:gridCol w:w="1276"/>
      </w:tblGrid>
      <w:tr w:rsidR="001A6EA3" w:rsidRPr="00111EEA" w:rsidTr="001A6EA3">
        <w:trPr>
          <w:cantSplit/>
          <w:trHeight w:val="2541"/>
          <w:tblHeader/>
        </w:trPr>
        <w:tc>
          <w:tcPr>
            <w:tcW w:w="662" w:type="dxa"/>
            <w:shd w:val="pct5" w:color="auto" w:fill="FFFFFF"/>
            <w:textDirection w:val="btLr"/>
            <w:vAlign w:val="center"/>
          </w:tcPr>
          <w:p w:rsidR="001A6EA3" w:rsidRPr="005E1007" w:rsidRDefault="001A6EA3" w:rsidP="001A6EA3">
            <w:pPr>
              <w:pStyle w:val="Bezproreda"/>
              <w:jc w:val="center"/>
              <w:rPr>
                <w:rFonts w:cs="Calibri"/>
                <w:snapToGrid w:val="0"/>
                <w:sz w:val="18"/>
                <w:szCs w:val="18"/>
                <w:lang w:val="en-GB"/>
              </w:rPr>
            </w:pPr>
            <w:r w:rsidRPr="005E1007">
              <w:rPr>
                <w:rFonts w:cs="Calibri"/>
                <w:snapToGrid w:val="0"/>
                <w:sz w:val="18"/>
                <w:szCs w:val="18"/>
                <w:lang w:val="en-GB"/>
              </w:rPr>
              <w:t xml:space="preserve">Tender envelope N°/ </w:t>
            </w:r>
            <w:proofErr w:type="spellStart"/>
            <w:r w:rsidRPr="005E1007">
              <w:rPr>
                <w:rFonts w:cs="Calibri"/>
                <w:i/>
                <w:snapToGrid w:val="0"/>
                <w:sz w:val="18"/>
                <w:szCs w:val="18"/>
                <w:lang w:val="en-GB"/>
              </w:rPr>
              <w:t>Broj</w:t>
            </w:r>
            <w:proofErr w:type="spellEnd"/>
            <w:r w:rsidRPr="005E1007">
              <w:rPr>
                <w:rFonts w:cs="Calibri"/>
                <w:i/>
                <w:snapToGrid w:val="0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5E1007">
              <w:rPr>
                <w:rFonts w:cs="Calibri"/>
                <w:i/>
                <w:snapToGrid w:val="0"/>
                <w:sz w:val="18"/>
                <w:szCs w:val="18"/>
                <w:lang w:val="en-GB"/>
              </w:rPr>
              <w:t>omotnice</w:t>
            </w:r>
            <w:proofErr w:type="spellEnd"/>
          </w:p>
        </w:tc>
        <w:tc>
          <w:tcPr>
            <w:tcW w:w="1465" w:type="dxa"/>
            <w:shd w:val="pct5" w:color="auto" w:fill="FFFFFF"/>
            <w:vAlign w:val="center"/>
          </w:tcPr>
          <w:p w:rsidR="001A6EA3" w:rsidRPr="005E1007" w:rsidRDefault="001A6EA3" w:rsidP="001A6EA3">
            <w:pPr>
              <w:pStyle w:val="Bezproreda"/>
              <w:jc w:val="center"/>
              <w:rPr>
                <w:rFonts w:cs="Calibri"/>
                <w:snapToGrid w:val="0"/>
                <w:sz w:val="18"/>
                <w:szCs w:val="18"/>
                <w:lang w:val="en-GB"/>
              </w:rPr>
            </w:pPr>
            <w:r w:rsidRPr="005E1007">
              <w:rPr>
                <w:rFonts w:cs="Calibri"/>
                <w:snapToGrid w:val="0"/>
                <w:sz w:val="18"/>
                <w:szCs w:val="18"/>
                <w:lang w:val="en-GB"/>
              </w:rPr>
              <w:t xml:space="preserve">Tenderer's name/ </w:t>
            </w:r>
            <w:proofErr w:type="spellStart"/>
            <w:r w:rsidRPr="005E1007">
              <w:rPr>
                <w:rFonts w:cs="Calibri"/>
                <w:i/>
                <w:snapToGrid w:val="0"/>
                <w:sz w:val="18"/>
                <w:szCs w:val="18"/>
                <w:lang w:val="en-GB"/>
              </w:rPr>
              <w:t>Ime</w:t>
            </w:r>
            <w:proofErr w:type="spellEnd"/>
            <w:r w:rsidRPr="005E1007">
              <w:rPr>
                <w:rFonts w:cs="Calibri"/>
                <w:i/>
                <w:snapToGrid w:val="0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5E1007">
              <w:rPr>
                <w:rFonts w:cs="Calibri"/>
                <w:i/>
                <w:snapToGrid w:val="0"/>
                <w:sz w:val="18"/>
                <w:szCs w:val="18"/>
                <w:lang w:val="en-GB"/>
              </w:rPr>
              <w:t>ponuditelja</w:t>
            </w:r>
            <w:proofErr w:type="spellEnd"/>
          </w:p>
        </w:tc>
        <w:tc>
          <w:tcPr>
            <w:tcW w:w="1404" w:type="dxa"/>
            <w:shd w:val="pct5" w:color="auto" w:fill="FFFFFF"/>
            <w:vAlign w:val="center"/>
          </w:tcPr>
          <w:p w:rsidR="001A6EA3" w:rsidRPr="005E1007" w:rsidRDefault="001A6EA3" w:rsidP="001A6EA3">
            <w:pPr>
              <w:pStyle w:val="Bezproreda"/>
              <w:jc w:val="center"/>
              <w:rPr>
                <w:rFonts w:cs="Calibri"/>
                <w:snapToGrid w:val="0"/>
                <w:sz w:val="18"/>
                <w:szCs w:val="18"/>
                <w:lang w:val="en-GB"/>
              </w:rPr>
            </w:pPr>
            <w:r w:rsidRPr="005E1007">
              <w:rPr>
                <w:rFonts w:cs="Calibri"/>
                <w:snapToGrid w:val="0"/>
                <w:sz w:val="18"/>
                <w:szCs w:val="18"/>
                <w:lang w:val="en-GB"/>
              </w:rPr>
              <w:t>Rules of origin respected?</w:t>
            </w:r>
          </w:p>
          <w:p w:rsidR="001A6EA3" w:rsidRPr="005E1007" w:rsidRDefault="001A6EA3" w:rsidP="001A6EA3">
            <w:pPr>
              <w:pStyle w:val="Bezproreda"/>
              <w:jc w:val="center"/>
              <w:rPr>
                <w:rFonts w:cs="Calibri"/>
                <w:snapToGrid w:val="0"/>
                <w:sz w:val="18"/>
                <w:szCs w:val="18"/>
                <w:lang w:val="en-GB"/>
              </w:rPr>
            </w:pPr>
            <w:r w:rsidRPr="005E1007">
              <w:rPr>
                <w:rFonts w:cs="Calibri"/>
                <w:snapToGrid w:val="0"/>
                <w:sz w:val="18"/>
                <w:szCs w:val="18"/>
                <w:lang w:val="en-GB"/>
              </w:rPr>
              <w:t xml:space="preserve">(Yes/No)/ </w:t>
            </w:r>
            <w:proofErr w:type="spellStart"/>
            <w:r w:rsidRPr="005E1007">
              <w:rPr>
                <w:rFonts w:cs="Calibri"/>
                <w:snapToGrid w:val="0"/>
                <w:sz w:val="18"/>
                <w:szCs w:val="18"/>
                <w:lang w:val="en-GB"/>
              </w:rPr>
              <w:t>Pravila</w:t>
            </w:r>
            <w:proofErr w:type="spellEnd"/>
            <w:r w:rsidRPr="005E1007">
              <w:rPr>
                <w:rFonts w:cs="Calibri"/>
                <w:snapToGrid w:val="0"/>
                <w:sz w:val="18"/>
                <w:szCs w:val="18"/>
                <w:lang w:val="en-GB"/>
              </w:rPr>
              <w:t xml:space="preserve"> o </w:t>
            </w:r>
            <w:proofErr w:type="spellStart"/>
            <w:r w:rsidRPr="005E1007">
              <w:rPr>
                <w:rFonts w:cs="Calibri"/>
                <w:i/>
                <w:snapToGrid w:val="0"/>
                <w:sz w:val="18"/>
                <w:szCs w:val="18"/>
                <w:lang w:val="en-GB"/>
              </w:rPr>
              <w:t>porijeklu</w:t>
            </w:r>
            <w:proofErr w:type="spellEnd"/>
            <w:r w:rsidRPr="005E1007">
              <w:rPr>
                <w:rFonts w:cs="Calibri"/>
                <w:i/>
                <w:snapToGrid w:val="0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5E1007">
              <w:rPr>
                <w:rFonts w:cs="Calibri"/>
                <w:i/>
                <w:snapToGrid w:val="0"/>
                <w:sz w:val="18"/>
                <w:szCs w:val="18"/>
                <w:lang w:val="en-GB"/>
              </w:rPr>
              <w:t>poštovana</w:t>
            </w:r>
            <w:proofErr w:type="spellEnd"/>
            <w:r w:rsidRPr="005E1007">
              <w:rPr>
                <w:rFonts w:cs="Calibri"/>
                <w:i/>
                <w:snapToGrid w:val="0"/>
                <w:sz w:val="18"/>
                <w:szCs w:val="18"/>
                <w:lang w:val="en-GB"/>
              </w:rPr>
              <w:t>? (Da/Ne)</w:t>
            </w:r>
          </w:p>
        </w:tc>
        <w:tc>
          <w:tcPr>
            <w:tcW w:w="1371" w:type="dxa"/>
            <w:tcBorders>
              <w:left w:val="nil"/>
            </w:tcBorders>
            <w:shd w:val="pct5" w:color="auto" w:fill="FFFFFF"/>
            <w:vAlign w:val="center"/>
          </w:tcPr>
          <w:p w:rsidR="001A6EA3" w:rsidRPr="005E1007" w:rsidRDefault="001A6EA3" w:rsidP="001A6EA3">
            <w:pPr>
              <w:pStyle w:val="Bezproreda"/>
              <w:jc w:val="center"/>
              <w:rPr>
                <w:rFonts w:cs="Calibri"/>
                <w:snapToGrid w:val="0"/>
                <w:sz w:val="18"/>
                <w:szCs w:val="18"/>
                <w:lang w:val="en-GB"/>
              </w:rPr>
            </w:pPr>
            <w:r w:rsidRPr="005E1007">
              <w:rPr>
                <w:rFonts w:cs="Calibri"/>
                <w:snapToGrid w:val="0"/>
                <w:sz w:val="18"/>
                <w:szCs w:val="18"/>
                <w:lang w:val="en-GB"/>
              </w:rPr>
              <w:t>Economic and financial capacity? (Yes/</w:t>
            </w:r>
            <w:proofErr w:type="gramStart"/>
            <w:r w:rsidRPr="005E1007">
              <w:rPr>
                <w:rFonts w:cs="Calibri"/>
                <w:snapToGrid w:val="0"/>
                <w:sz w:val="18"/>
                <w:szCs w:val="18"/>
                <w:lang w:val="en-GB"/>
              </w:rPr>
              <w:t>No)(</w:t>
            </w:r>
            <w:proofErr w:type="spellStart"/>
            <w:proofErr w:type="gramEnd"/>
            <w:r w:rsidRPr="005E1007">
              <w:rPr>
                <w:rFonts w:cs="Calibri"/>
                <w:snapToGrid w:val="0"/>
                <w:sz w:val="18"/>
                <w:szCs w:val="18"/>
                <w:lang w:val="en-GB"/>
              </w:rPr>
              <w:t>a,b</w:t>
            </w:r>
            <w:proofErr w:type="spellEnd"/>
            <w:r w:rsidRPr="005E1007">
              <w:rPr>
                <w:rFonts w:cs="Calibri"/>
                <w:snapToGrid w:val="0"/>
                <w:sz w:val="18"/>
                <w:szCs w:val="18"/>
                <w:lang w:val="en-GB"/>
              </w:rPr>
              <w:t>)</w:t>
            </w:r>
          </w:p>
          <w:p w:rsidR="001A6EA3" w:rsidRPr="005E1007" w:rsidRDefault="001A6EA3" w:rsidP="001A6EA3">
            <w:pPr>
              <w:pStyle w:val="Bezproreda"/>
              <w:jc w:val="center"/>
              <w:rPr>
                <w:rFonts w:cs="Calibri"/>
                <w:i/>
                <w:snapToGrid w:val="0"/>
                <w:sz w:val="18"/>
                <w:szCs w:val="18"/>
                <w:lang w:val="en-GB"/>
              </w:rPr>
            </w:pPr>
            <w:proofErr w:type="spellStart"/>
            <w:r w:rsidRPr="005E1007">
              <w:rPr>
                <w:rFonts w:cs="Calibri"/>
                <w:i/>
                <w:snapToGrid w:val="0"/>
                <w:sz w:val="18"/>
                <w:szCs w:val="18"/>
                <w:lang w:val="en-GB"/>
              </w:rPr>
              <w:t>Ekonomski</w:t>
            </w:r>
            <w:proofErr w:type="spellEnd"/>
            <w:r w:rsidRPr="005E1007">
              <w:rPr>
                <w:rFonts w:cs="Calibri"/>
                <w:i/>
                <w:snapToGrid w:val="0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5E1007">
              <w:rPr>
                <w:rFonts w:cs="Calibri"/>
                <w:i/>
                <w:snapToGrid w:val="0"/>
                <w:sz w:val="18"/>
                <w:szCs w:val="18"/>
                <w:lang w:val="en-GB"/>
              </w:rPr>
              <w:t>i</w:t>
            </w:r>
            <w:proofErr w:type="spellEnd"/>
            <w:r w:rsidRPr="005E1007">
              <w:rPr>
                <w:rFonts w:cs="Calibri"/>
                <w:i/>
                <w:snapToGrid w:val="0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5E1007">
              <w:rPr>
                <w:rFonts w:cs="Calibri"/>
                <w:i/>
                <w:snapToGrid w:val="0"/>
                <w:sz w:val="18"/>
                <w:szCs w:val="18"/>
                <w:lang w:val="en-GB"/>
              </w:rPr>
              <w:t>financijski</w:t>
            </w:r>
            <w:proofErr w:type="spellEnd"/>
            <w:r w:rsidRPr="005E1007">
              <w:rPr>
                <w:rFonts w:cs="Calibri"/>
                <w:i/>
                <w:snapToGrid w:val="0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5E1007">
              <w:rPr>
                <w:rFonts w:cs="Calibri"/>
                <w:i/>
                <w:snapToGrid w:val="0"/>
                <w:sz w:val="18"/>
                <w:szCs w:val="18"/>
                <w:lang w:val="en-GB"/>
              </w:rPr>
              <w:t>kapacitet</w:t>
            </w:r>
            <w:proofErr w:type="spellEnd"/>
            <w:r w:rsidRPr="005E1007">
              <w:rPr>
                <w:rFonts w:cs="Calibri"/>
                <w:i/>
                <w:snapToGrid w:val="0"/>
                <w:sz w:val="18"/>
                <w:szCs w:val="18"/>
                <w:lang w:val="en-GB"/>
              </w:rPr>
              <w:t>?</w:t>
            </w:r>
          </w:p>
          <w:p w:rsidR="001A6EA3" w:rsidRPr="005E1007" w:rsidRDefault="001A6EA3" w:rsidP="001A6EA3">
            <w:pPr>
              <w:pStyle w:val="Bezproreda"/>
              <w:jc w:val="center"/>
              <w:rPr>
                <w:rFonts w:cs="Calibri"/>
                <w:snapToGrid w:val="0"/>
                <w:sz w:val="18"/>
                <w:szCs w:val="18"/>
                <w:lang w:val="en-GB"/>
              </w:rPr>
            </w:pPr>
            <w:r w:rsidRPr="005E1007">
              <w:rPr>
                <w:rFonts w:cs="Calibri"/>
                <w:i/>
                <w:snapToGrid w:val="0"/>
                <w:sz w:val="18"/>
                <w:szCs w:val="18"/>
                <w:lang w:val="en-GB"/>
              </w:rPr>
              <w:t>(Da/</w:t>
            </w:r>
            <w:proofErr w:type="gramStart"/>
            <w:r w:rsidRPr="005E1007">
              <w:rPr>
                <w:rFonts w:cs="Calibri"/>
                <w:i/>
                <w:snapToGrid w:val="0"/>
                <w:sz w:val="18"/>
                <w:szCs w:val="18"/>
                <w:lang w:val="en-GB"/>
              </w:rPr>
              <w:t>Ne)(</w:t>
            </w:r>
            <w:proofErr w:type="spellStart"/>
            <w:proofErr w:type="gramEnd"/>
            <w:r w:rsidRPr="005E1007">
              <w:rPr>
                <w:rFonts w:cs="Calibri"/>
                <w:i/>
                <w:snapToGrid w:val="0"/>
                <w:sz w:val="18"/>
                <w:szCs w:val="18"/>
                <w:lang w:val="en-GB"/>
              </w:rPr>
              <w:t>a,</w:t>
            </w:r>
            <w:r w:rsidRPr="005E1007">
              <w:rPr>
                <w:rFonts w:cs="Calibri"/>
                <w:snapToGrid w:val="0"/>
                <w:sz w:val="18"/>
                <w:szCs w:val="18"/>
                <w:lang w:val="en-GB"/>
              </w:rPr>
              <w:t>b</w:t>
            </w:r>
            <w:proofErr w:type="spellEnd"/>
            <w:r w:rsidRPr="005E1007">
              <w:rPr>
                <w:rFonts w:cs="Calibri"/>
                <w:snapToGrid w:val="0"/>
                <w:sz w:val="18"/>
                <w:szCs w:val="18"/>
                <w:lang w:val="en-GB"/>
              </w:rPr>
              <w:t>)</w:t>
            </w:r>
          </w:p>
        </w:tc>
        <w:tc>
          <w:tcPr>
            <w:tcW w:w="1276" w:type="dxa"/>
            <w:shd w:val="pct5" w:color="auto" w:fill="FFFFFF"/>
            <w:vAlign w:val="center"/>
          </w:tcPr>
          <w:p w:rsidR="001A6EA3" w:rsidRPr="005E1007" w:rsidRDefault="001A6EA3" w:rsidP="001A6EA3">
            <w:pPr>
              <w:pStyle w:val="Bezproreda"/>
              <w:jc w:val="center"/>
              <w:rPr>
                <w:rFonts w:cs="Calibri"/>
                <w:snapToGrid w:val="0"/>
                <w:sz w:val="18"/>
                <w:szCs w:val="18"/>
                <w:lang w:val="en-GB"/>
              </w:rPr>
            </w:pPr>
            <w:proofErr w:type="gramStart"/>
            <w:r w:rsidRPr="005E1007">
              <w:rPr>
                <w:rFonts w:cs="Calibri"/>
                <w:snapToGrid w:val="0"/>
                <w:sz w:val="18"/>
                <w:szCs w:val="18"/>
                <w:lang w:val="en-GB"/>
              </w:rPr>
              <w:t>Professional  and</w:t>
            </w:r>
            <w:proofErr w:type="gramEnd"/>
            <w:r w:rsidRPr="005E1007">
              <w:rPr>
                <w:rFonts w:cs="Calibri"/>
                <w:snapToGrid w:val="0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5E1007">
              <w:rPr>
                <w:rFonts w:cs="Calibri"/>
                <w:snapToGrid w:val="0"/>
                <w:sz w:val="18"/>
                <w:szCs w:val="18"/>
                <w:lang w:val="en-GB"/>
              </w:rPr>
              <w:t>tehnical</w:t>
            </w:r>
            <w:proofErr w:type="spellEnd"/>
            <w:r w:rsidRPr="005E1007">
              <w:rPr>
                <w:rFonts w:cs="Calibri"/>
                <w:snapToGrid w:val="0"/>
                <w:sz w:val="18"/>
                <w:szCs w:val="18"/>
                <w:lang w:val="en-GB"/>
              </w:rPr>
              <w:t xml:space="preserve"> capacity? (Yes/</w:t>
            </w:r>
            <w:proofErr w:type="gramStart"/>
            <w:r w:rsidRPr="005E1007">
              <w:rPr>
                <w:rFonts w:cs="Calibri"/>
                <w:snapToGrid w:val="0"/>
                <w:sz w:val="18"/>
                <w:szCs w:val="18"/>
                <w:lang w:val="en-GB"/>
              </w:rPr>
              <w:t>No)(</w:t>
            </w:r>
            <w:proofErr w:type="spellStart"/>
            <w:proofErr w:type="gramEnd"/>
            <w:r w:rsidRPr="005E1007">
              <w:rPr>
                <w:rFonts w:cs="Calibri"/>
                <w:snapToGrid w:val="0"/>
                <w:sz w:val="18"/>
                <w:szCs w:val="18"/>
                <w:lang w:val="en-GB"/>
              </w:rPr>
              <w:t>a,b</w:t>
            </w:r>
            <w:proofErr w:type="spellEnd"/>
            <w:r w:rsidRPr="005E1007">
              <w:rPr>
                <w:rFonts w:cs="Calibri"/>
                <w:snapToGrid w:val="0"/>
                <w:sz w:val="18"/>
                <w:szCs w:val="18"/>
                <w:lang w:val="en-GB"/>
              </w:rPr>
              <w:t xml:space="preserve">)/  </w:t>
            </w:r>
            <w:proofErr w:type="spellStart"/>
            <w:r w:rsidRPr="005E1007">
              <w:rPr>
                <w:rFonts w:cs="Calibri"/>
                <w:i/>
                <w:snapToGrid w:val="0"/>
                <w:sz w:val="18"/>
                <w:szCs w:val="18"/>
                <w:lang w:val="en-GB"/>
              </w:rPr>
              <w:t>Profesionalni</w:t>
            </w:r>
            <w:proofErr w:type="spellEnd"/>
            <w:r w:rsidRPr="005E1007">
              <w:rPr>
                <w:rFonts w:cs="Calibri"/>
                <w:i/>
                <w:snapToGrid w:val="0"/>
                <w:sz w:val="18"/>
                <w:szCs w:val="18"/>
                <w:lang w:val="en-GB"/>
              </w:rPr>
              <w:t xml:space="preserve"> I </w:t>
            </w:r>
            <w:proofErr w:type="spellStart"/>
            <w:r w:rsidRPr="005E1007">
              <w:rPr>
                <w:rFonts w:cs="Calibri"/>
                <w:i/>
                <w:snapToGrid w:val="0"/>
                <w:sz w:val="18"/>
                <w:szCs w:val="18"/>
                <w:lang w:val="en-GB"/>
              </w:rPr>
              <w:t>tehnički</w:t>
            </w:r>
            <w:proofErr w:type="spellEnd"/>
            <w:r w:rsidRPr="005E1007">
              <w:rPr>
                <w:rFonts w:cs="Calibri"/>
                <w:i/>
                <w:snapToGrid w:val="0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5E1007">
              <w:rPr>
                <w:rFonts w:cs="Calibri"/>
                <w:i/>
                <w:snapToGrid w:val="0"/>
                <w:sz w:val="18"/>
                <w:szCs w:val="18"/>
                <w:lang w:val="en-GB"/>
              </w:rPr>
              <w:t>kapacitet</w:t>
            </w:r>
            <w:proofErr w:type="spellEnd"/>
            <w:r w:rsidRPr="005E1007">
              <w:rPr>
                <w:rFonts w:cs="Calibri"/>
                <w:i/>
                <w:snapToGrid w:val="0"/>
                <w:sz w:val="18"/>
                <w:szCs w:val="18"/>
                <w:lang w:val="en-GB"/>
              </w:rPr>
              <w:t>? (Da/</w:t>
            </w:r>
            <w:proofErr w:type="gramStart"/>
            <w:r w:rsidRPr="005E1007">
              <w:rPr>
                <w:rFonts w:cs="Calibri"/>
                <w:i/>
                <w:snapToGrid w:val="0"/>
                <w:sz w:val="18"/>
                <w:szCs w:val="18"/>
                <w:lang w:val="en-GB"/>
              </w:rPr>
              <w:t>Ne)(</w:t>
            </w:r>
            <w:proofErr w:type="spellStart"/>
            <w:proofErr w:type="gramEnd"/>
            <w:r w:rsidRPr="005E1007">
              <w:rPr>
                <w:rFonts w:cs="Calibri"/>
                <w:i/>
                <w:snapToGrid w:val="0"/>
                <w:sz w:val="18"/>
                <w:szCs w:val="18"/>
                <w:lang w:val="en-GB"/>
              </w:rPr>
              <w:t>a,b</w:t>
            </w:r>
            <w:proofErr w:type="spellEnd"/>
            <w:r w:rsidRPr="005E1007">
              <w:rPr>
                <w:rFonts w:cs="Calibri"/>
                <w:i/>
                <w:snapToGrid w:val="0"/>
                <w:sz w:val="18"/>
                <w:szCs w:val="18"/>
                <w:lang w:val="en-GB"/>
              </w:rPr>
              <w:t>)</w:t>
            </w:r>
          </w:p>
        </w:tc>
        <w:tc>
          <w:tcPr>
            <w:tcW w:w="1335" w:type="dxa"/>
            <w:tcBorders>
              <w:right w:val="single" w:sz="36" w:space="0" w:color="auto"/>
            </w:tcBorders>
            <w:shd w:val="pct5" w:color="auto" w:fill="FFFFFF"/>
            <w:vAlign w:val="center"/>
          </w:tcPr>
          <w:p w:rsidR="001A6EA3" w:rsidRPr="005E1007" w:rsidRDefault="001A6EA3" w:rsidP="001A6EA3">
            <w:pPr>
              <w:pStyle w:val="Bezproreda"/>
              <w:jc w:val="center"/>
              <w:rPr>
                <w:rFonts w:cs="Calibri"/>
                <w:snapToGrid w:val="0"/>
                <w:sz w:val="18"/>
                <w:szCs w:val="18"/>
                <w:lang w:val="en-GB"/>
              </w:rPr>
            </w:pPr>
            <w:r w:rsidRPr="005E1007">
              <w:rPr>
                <w:rFonts w:cs="Calibri"/>
                <w:snapToGrid w:val="0"/>
                <w:sz w:val="18"/>
                <w:szCs w:val="18"/>
                <w:lang w:val="en-GB"/>
              </w:rPr>
              <w:t xml:space="preserve">Tender </w:t>
            </w:r>
            <w:proofErr w:type="spellStart"/>
            <w:r w:rsidRPr="005E1007">
              <w:rPr>
                <w:rFonts w:cs="Calibri"/>
                <w:snapToGrid w:val="0"/>
                <w:sz w:val="18"/>
                <w:szCs w:val="18"/>
                <w:lang w:val="en-GB"/>
              </w:rPr>
              <w:t>quarantee</w:t>
            </w:r>
            <w:proofErr w:type="spellEnd"/>
            <w:r w:rsidRPr="005E1007">
              <w:rPr>
                <w:rFonts w:cs="Calibri"/>
                <w:snapToGrid w:val="0"/>
                <w:sz w:val="18"/>
                <w:szCs w:val="18"/>
                <w:lang w:val="en-GB"/>
              </w:rPr>
              <w:t xml:space="preserve"> submitted? (Yes/No)</w:t>
            </w:r>
          </w:p>
          <w:p w:rsidR="001A6EA3" w:rsidRPr="005E1007" w:rsidRDefault="001A6EA3" w:rsidP="001A6EA3">
            <w:pPr>
              <w:pStyle w:val="Bezproreda"/>
              <w:jc w:val="center"/>
              <w:rPr>
                <w:rFonts w:cs="Calibri"/>
                <w:i/>
                <w:snapToGrid w:val="0"/>
                <w:sz w:val="18"/>
                <w:szCs w:val="18"/>
                <w:lang w:val="en-GB"/>
              </w:rPr>
            </w:pPr>
            <w:proofErr w:type="spellStart"/>
            <w:r w:rsidRPr="005E1007">
              <w:rPr>
                <w:rFonts w:cs="Calibri"/>
                <w:i/>
                <w:snapToGrid w:val="0"/>
                <w:sz w:val="18"/>
                <w:szCs w:val="18"/>
                <w:lang w:val="en-GB"/>
              </w:rPr>
              <w:t>Garancija</w:t>
            </w:r>
            <w:proofErr w:type="spellEnd"/>
            <w:r w:rsidRPr="005E1007">
              <w:rPr>
                <w:rFonts w:cs="Calibri"/>
                <w:i/>
                <w:snapToGrid w:val="0"/>
                <w:sz w:val="18"/>
                <w:szCs w:val="18"/>
                <w:lang w:val="en-GB"/>
              </w:rPr>
              <w:t xml:space="preserve"> za </w:t>
            </w:r>
            <w:proofErr w:type="spellStart"/>
            <w:r w:rsidRPr="005E1007">
              <w:rPr>
                <w:rFonts w:cs="Calibri"/>
                <w:i/>
                <w:snapToGrid w:val="0"/>
                <w:sz w:val="18"/>
                <w:szCs w:val="18"/>
                <w:lang w:val="en-GB"/>
              </w:rPr>
              <w:t>ozbiljnost</w:t>
            </w:r>
            <w:proofErr w:type="spellEnd"/>
            <w:r w:rsidRPr="005E1007">
              <w:rPr>
                <w:rFonts w:cs="Calibri"/>
                <w:i/>
                <w:snapToGrid w:val="0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5E1007">
              <w:rPr>
                <w:rFonts w:cs="Calibri"/>
                <w:i/>
                <w:snapToGrid w:val="0"/>
                <w:sz w:val="18"/>
                <w:szCs w:val="18"/>
                <w:lang w:val="en-GB"/>
              </w:rPr>
              <w:t>ponude</w:t>
            </w:r>
            <w:proofErr w:type="spellEnd"/>
            <w:r w:rsidRPr="005E1007">
              <w:rPr>
                <w:rFonts w:cs="Calibri"/>
                <w:i/>
                <w:snapToGrid w:val="0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5E1007">
              <w:rPr>
                <w:rFonts w:cs="Calibri"/>
                <w:i/>
                <w:snapToGrid w:val="0"/>
                <w:sz w:val="18"/>
                <w:szCs w:val="18"/>
                <w:lang w:val="en-GB"/>
              </w:rPr>
              <w:t>dostavljena</w:t>
            </w:r>
            <w:proofErr w:type="spellEnd"/>
            <w:r w:rsidRPr="005E1007">
              <w:rPr>
                <w:rFonts w:cs="Calibri"/>
                <w:i/>
                <w:snapToGrid w:val="0"/>
                <w:sz w:val="18"/>
                <w:szCs w:val="18"/>
                <w:lang w:val="en-GB"/>
              </w:rPr>
              <w:t>?</w:t>
            </w:r>
          </w:p>
          <w:p w:rsidR="001A6EA3" w:rsidRPr="005E1007" w:rsidRDefault="001A6EA3" w:rsidP="001A6EA3">
            <w:pPr>
              <w:pStyle w:val="Bezproreda"/>
              <w:jc w:val="center"/>
              <w:rPr>
                <w:rFonts w:cs="Calibri"/>
                <w:snapToGrid w:val="0"/>
                <w:color w:val="FF0000"/>
                <w:sz w:val="18"/>
                <w:szCs w:val="18"/>
                <w:lang w:val="en-GB"/>
              </w:rPr>
            </w:pPr>
            <w:r w:rsidRPr="005E1007">
              <w:rPr>
                <w:rFonts w:cs="Calibri"/>
                <w:i/>
                <w:snapToGrid w:val="0"/>
                <w:sz w:val="18"/>
                <w:szCs w:val="18"/>
                <w:lang w:val="en-GB"/>
              </w:rPr>
              <w:t>(Da/Ne)</w:t>
            </w:r>
          </w:p>
        </w:tc>
        <w:tc>
          <w:tcPr>
            <w:tcW w:w="1134" w:type="dxa"/>
            <w:tcBorders>
              <w:left w:val="single" w:sz="36" w:space="0" w:color="auto"/>
            </w:tcBorders>
            <w:shd w:val="pct5" w:color="auto" w:fill="FFFFFF"/>
            <w:textDirection w:val="btLr"/>
            <w:vAlign w:val="center"/>
          </w:tcPr>
          <w:p w:rsidR="001A6EA3" w:rsidRPr="005E1007" w:rsidRDefault="001A6EA3" w:rsidP="001A6EA3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  <w:lang w:val="en-GB"/>
              </w:rPr>
            </w:pPr>
            <w:r w:rsidRPr="005E1007">
              <w:rPr>
                <w:rFonts w:ascii="Calibri" w:hAnsi="Calibri" w:cs="Calibri"/>
                <w:sz w:val="18"/>
                <w:szCs w:val="18"/>
                <w:lang w:val="en-GB"/>
              </w:rPr>
              <w:t xml:space="preserve">Compliance with </w:t>
            </w:r>
            <w:r w:rsidRPr="005E1007">
              <w:rPr>
                <w:rStyle w:val="Referencafusnote"/>
                <w:rFonts w:ascii="Calibri" w:hAnsi="Calibri" w:cs="Calibri"/>
                <w:sz w:val="18"/>
                <w:szCs w:val="18"/>
                <w:lang w:val="en-GB"/>
              </w:rPr>
              <w:footnoteReference w:id="1"/>
            </w:r>
            <w:r w:rsidRPr="005E1007">
              <w:rPr>
                <w:rFonts w:ascii="Calibri" w:hAnsi="Calibri" w:cs="Calibri"/>
                <w:sz w:val="18"/>
                <w:szCs w:val="18"/>
                <w:lang w:val="en-GB"/>
              </w:rPr>
              <w:t xml:space="preserve">technical specifications? / </w:t>
            </w:r>
            <w:proofErr w:type="spellStart"/>
            <w:proofErr w:type="gramStart"/>
            <w:r w:rsidRPr="005E1007">
              <w:rPr>
                <w:rFonts w:ascii="Calibri" w:hAnsi="Calibri" w:cs="Calibri"/>
                <w:sz w:val="18"/>
                <w:szCs w:val="18"/>
                <w:lang w:val="en-GB"/>
              </w:rPr>
              <w:t>Sukladnost</w:t>
            </w:r>
            <w:proofErr w:type="spellEnd"/>
            <w:r w:rsidRPr="005E1007">
              <w:rPr>
                <w:rFonts w:ascii="Calibri" w:hAnsi="Calibri" w:cs="Calibri"/>
                <w:sz w:val="18"/>
                <w:szCs w:val="18"/>
                <w:lang w:val="en-GB"/>
              </w:rPr>
              <w:t xml:space="preserve">  s</w:t>
            </w:r>
            <w:proofErr w:type="gramEnd"/>
            <w:r w:rsidRPr="005E1007">
              <w:rPr>
                <w:rFonts w:ascii="Calibri" w:hAnsi="Calibri" w:cs="Calibri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5E1007">
              <w:rPr>
                <w:rFonts w:ascii="Calibri" w:hAnsi="Calibri" w:cs="Calibri"/>
                <w:sz w:val="18"/>
                <w:szCs w:val="18"/>
                <w:lang w:val="en-GB"/>
              </w:rPr>
              <w:t>tehničkim</w:t>
            </w:r>
            <w:proofErr w:type="spellEnd"/>
            <w:r w:rsidRPr="005E1007">
              <w:rPr>
                <w:rFonts w:ascii="Calibri" w:hAnsi="Calibri" w:cs="Calibri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5E1007">
              <w:rPr>
                <w:rFonts w:ascii="Calibri" w:hAnsi="Calibri" w:cs="Calibri"/>
                <w:sz w:val="18"/>
                <w:szCs w:val="18"/>
                <w:lang w:val="en-GB"/>
              </w:rPr>
              <w:t>specifikacijama</w:t>
            </w:r>
            <w:proofErr w:type="spellEnd"/>
            <w:r w:rsidRPr="005E1007">
              <w:rPr>
                <w:rFonts w:ascii="Calibri" w:hAnsi="Calibri" w:cs="Calibri"/>
                <w:sz w:val="18"/>
                <w:szCs w:val="18"/>
                <w:lang w:val="en-GB"/>
              </w:rPr>
              <w:t>(OK/a/b/…)</w:t>
            </w:r>
          </w:p>
        </w:tc>
        <w:tc>
          <w:tcPr>
            <w:tcW w:w="959" w:type="dxa"/>
            <w:shd w:val="pct5" w:color="auto" w:fill="FFFFFF"/>
            <w:textDirection w:val="btLr"/>
            <w:vAlign w:val="center"/>
          </w:tcPr>
          <w:p w:rsidR="001A6EA3" w:rsidRPr="005E1007" w:rsidRDefault="001A6EA3" w:rsidP="001A6EA3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  <w:lang w:val="en-GB"/>
              </w:rPr>
            </w:pPr>
            <w:r w:rsidRPr="005E1007">
              <w:rPr>
                <w:rFonts w:ascii="Calibri" w:hAnsi="Calibri" w:cs="Calibri"/>
                <w:sz w:val="18"/>
                <w:szCs w:val="18"/>
                <w:lang w:val="en-GB"/>
              </w:rPr>
              <w:t xml:space="preserve">Ancillary services as required? (/ </w:t>
            </w:r>
            <w:proofErr w:type="spellStart"/>
            <w:r w:rsidRPr="005E1007">
              <w:rPr>
                <w:rFonts w:ascii="Calibri" w:hAnsi="Calibri" w:cs="Calibri"/>
                <w:sz w:val="18"/>
                <w:szCs w:val="18"/>
                <w:lang w:val="en-GB"/>
              </w:rPr>
              <w:t>Dodatne</w:t>
            </w:r>
            <w:proofErr w:type="spellEnd"/>
            <w:r w:rsidRPr="005E1007">
              <w:rPr>
                <w:rFonts w:ascii="Calibri" w:hAnsi="Calibri" w:cs="Calibri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5E1007">
              <w:rPr>
                <w:rFonts w:ascii="Calibri" w:hAnsi="Calibri" w:cs="Calibri"/>
                <w:sz w:val="18"/>
                <w:szCs w:val="18"/>
                <w:lang w:val="en-GB"/>
              </w:rPr>
              <w:t>usluge</w:t>
            </w:r>
            <w:proofErr w:type="spellEnd"/>
            <w:r w:rsidRPr="005E1007">
              <w:rPr>
                <w:rFonts w:ascii="Calibri" w:hAnsi="Calibri" w:cs="Calibri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5E1007">
              <w:rPr>
                <w:rFonts w:ascii="Calibri" w:hAnsi="Calibri" w:cs="Calibri"/>
                <w:sz w:val="18"/>
                <w:szCs w:val="18"/>
                <w:lang w:val="en-GB"/>
              </w:rPr>
              <w:t>kako</w:t>
            </w:r>
            <w:proofErr w:type="spellEnd"/>
            <w:r w:rsidRPr="005E1007">
              <w:rPr>
                <w:rFonts w:ascii="Calibri" w:hAnsi="Calibri" w:cs="Calibri"/>
                <w:sz w:val="18"/>
                <w:szCs w:val="18"/>
                <w:lang w:val="en-GB"/>
              </w:rPr>
              <w:t xml:space="preserve"> je </w:t>
            </w:r>
            <w:proofErr w:type="spellStart"/>
            <w:r w:rsidRPr="005E1007">
              <w:rPr>
                <w:rFonts w:ascii="Calibri" w:hAnsi="Calibri" w:cs="Calibri"/>
                <w:sz w:val="18"/>
                <w:szCs w:val="18"/>
                <w:lang w:val="en-GB"/>
              </w:rPr>
              <w:t>traženo</w:t>
            </w:r>
            <w:proofErr w:type="spellEnd"/>
            <w:r w:rsidRPr="005E1007">
              <w:rPr>
                <w:rFonts w:ascii="Calibri" w:hAnsi="Calibri" w:cs="Calibri"/>
                <w:sz w:val="18"/>
                <w:szCs w:val="18"/>
                <w:lang w:val="en-GB"/>
              </w:rPr>
              <w:t>? OK/a/b/…/NA)</w:t>
            </w:r>
          </w:p>
        </w:tc>
        <w:tc>
          <w:tcPr>
            <w:tcW w:w="1688" w:type="dxa"/>
            <w:shd w:val="pct5" w:color="auto" w:fill="FFFFFF"/>
            <w:vAlign w:val="center"/>
          </w:tcPr>
          <w:p w:rsidR="001A6EA3" w:rsidRPr="005E1007" w:rsidRDefault="001A6EA3" w:rsidP="001A6EA3">
            <w:pPr>
              <w:tabs>
                <w:tab w:val="left" w:pos="729"/>
              </w:tabs>
              <w:jc w:val="center"/>
              <w:rPr>
                <w:rFonts w:ascii="Calibri" w:hAnsi="Calibri" w:cs="Calibri"/>
                <w:sz w:val="18"/>
                <w:szCs w:val="18"/>
                <w:lang w:val="en-GB"/>
              </w:rPr>
            </w:pPr>
            <w:r w:rsidRPr="005E1007">
              <w:rPr>
                <w:rFonts w:ascii="Calibri" w:hAnsi="Calibri" w:cs="Calibri"/>
                <w:sz w:val="18"/>
                <w:szCs w:val="18"/>
                <w:lang w:val="en-GB"/>
              </w:rPr>
              <w:t xml:space="preserve">Subcontracting statement in accordance with art. 6 of the general conditions? / </w:t>
            </w:r>
            <w:proofErr w:type="spellStart"/>
            <w:r w:rsidRPr="005E1007">
              <w:rPr>
                <w:rFonts w:ascii="Calibri" w:hAnsi="Calibri" w:cs="Calibri"/>
                <w:sz w:val="18"/>
                <w:szCs w:val="18"/>
                <w:lang w:val="en-GB"/>
              </w:rPr>
              <w:t>Izjava</w:t>
            </w:r>
            <w:proofErr w:type="spellEnd"/>
            <w:r w:rsidRPr="005E1007">
              <w:rPr>
                <w:rFonts w:ascii="Calibri" w:hAnsi="Calibri" w:cs="Calibri"/>
                <w:sz w:val="18"/>
                <w:szCs w:val="18"/>
                <w:lang w:val="en-GB"/>
              </w:rPr>
              <w:t xml:space="preserve"> o </w:t>
            </w:r>
            <w:proofErr w:type="spellStart"/>
            <w:r w:rsidRPr="005E1007">
              <w:rPr>
                <w:rFonts w:ascii="Calibri" w:hAnsi="Calibri" w:cs="Calibri"/>
                <w:sz w:val="18"/>
                <w:szCs w:val="18"/>
                <w:lang w:val="en-GB"/>
              </w:rPr>
              <w:t>podugovaranju</w:t>
            </w:r>
            <w:proofErr w:type="spellEnd"/>
            <w:r w:rsidRPr="005E1007">
              <w:rPr>
                <w:rFonts w:ascii="Calibri" w:hAnsi="Calibri" w:cs="Calibri"/>
                <w:sz w:val="18"/>
                <w:szCs w:val="18"/>
                <w:lang w:val="en-GB"/>
              </w:rPr>
              <w:t xml:space="preserve"> u </w:t>
            </w:r>
            <w:proofErr w:type="spellStart"/>
            <w:r w:rsidRPr="005E1007">
              <w:rPr>
                <w:rFonts w:ascii="Calibri" w:hAnsi="Calibri" w:cs="Calibri"/>
                <w:sz w:val="18"/>
                <w:szCs w:val="18"/>
                <w:lang w:val="en-GB"/>
              </w:rPr>
              <w:t>skladu</w:t>
            </w:r>
            <w:proofErr w:type="spellEnd"/>
            <w:r w:rsidRPr="005E1007">
              <w:rPr>
                <w:rFonts w:ascii="Calibri" w:hAnsi="Calibri" w:cs="Calibri"/>
                <w:sz w:val="18"/>
                <w:szCs w:val="18"/>
                <w:lang w:val="en-GB"/>
              </w:rPr>
              <w:t xml:space="preserve"> s </w:t>
            </w:r>
            <w:proofErr w:type="spellStart"/>
            <w:r w:rsidRPr="005E1007">
              <w:rPr>
                <w:rFonts w:ascii="Calibri" w:hAnsi="Calibri" w:cs="Calibri"/>
                <w:sz w:val="18"/>
                <w:szCs w:val="18"/>
                <w:lang w:val="en-GB"/>
              </w:rPr>
              <w:t>čl</w:t>
            </w:r>
            <w:proofErr w:type="spellEnd"/>
            <w:r w:rsidRPr="005E1007">
              <w:rPr>
                <w:rFonts w:ascii="Calibri" w:hAnsi="Calibri" w:cs="Calibri"/>
                <w:sz w:val="18"/>
                <w:szCs w:val="18"/>
                <w:lang w:val="en-GB"/>
              </w:rPr>
              <w:t xml:space="preserve">. 6 </w:t>
            </w:r>
            <w:proofErr w:type="spellStart"/>
            <w:r w:rsidRPr="005E1007">
              <w:rPr>
                <w:rFonts w:ascii="Calibri" w:hAnsi="Calibri" w:cs="Calibri"/>
                <w:sz w:val="18"/>
                <w:szCs w:val="18"/>
                <w:lang w:val="en-GB"/>
              </w:rPr>
              <w:t>općih</w:t>
            </w:r>
            <w:proofErr w:type="spellEnd"/>
            <w:r w:rsidRPr="005E1007">
              <w:rPr>
                <w:rFonts w:ascii="Calibri" w:hAnsi="Calibri" w:cs="Calibri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5E1007">
              <w:rPr>
                <w:rFonts w:ascii="Calibri" w:hAnsi="Calibri" w:cs="Calibri"/>
                <w:sz w:val="18"/>
                <w:szCs w:val="18"/>
                <w:lang w:val="en-GB"/>
              </w:rPr>
              <w:t>uvjeta</w:t>
            </w:r>
            <w:proofErr w:type="spellEnd"/>
            <w:r w:rsidRPr="005E1007">
              <w:rPr>
                <w:rFonts w:ascii="Calibri" w:hAnsi="Calibri" w:cs="Calibri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5E1007">
              <w:rPr>
                <w:rFonts w:ascii="Calibri" w:hAnsi="Calibri" w:cs="Calibri"/>
                <w:sz w:val="18"/>
                <w:szCs w:val="18"/>
                <w:lang w:val="en-GB"/>
              </w:rPr>
              <w:t>ugovora</w:t>
            </w:r>
            <w:proofErr w:type="spellEnd"/>
            <w:r w:rsidRPr="005E1007">
              <w:rPr>
                <w:rFonts w:ascii="Calibri" w:hAnsi="Calibri" w:cs="Calibri"/>
                <w:sz w:val="18"/>
                <w:szCs w:val="18"/>
                <w:lang w:val="en-GB"/>
              </w:rPr>
              <w:t>? (Y/N)</w:t>
            </w:r>
          </w:p>
        </w:tc>
        <w:tc>
          <w:tcPr>
            <w:tcW w:w="1701" w:type="dxa"/>
            <w:shd w:val="pct5" w:color="auto" w:fill="FFFFFF"/>
            <w:vAlign w:val="center"/>
          </w:tcPr>
          <w:p w:rsidR="001A6EA3" w:rsidRPr="005E1007" w:rsidRDefault="001A6EA3" w:rsidP="001A6EA3">
            <w:pPr>
              <w:pStyle w:val="Bezproreda"/>
              <w:jc w:val="center"/>
              <w:rPr>
                <w:rFonts w:cs="Calibri"/>
                <w:snapToGrid w:val="0"/>
                <w:sz w:val="18"/>
                <w:szCs w:val="18"/>
                <w:lang w:val="en-GB"/>
              </w:rPr>
            </w:pPr>
            <w:r w:rsidRPr="005E1007">
              <w:rPr>
                <w:rFonts w:cs="Calibri"/>
                <w:snapToGrid w:val="0"/>
                <w:sz w:val="18"/>
                <w:szCs w:val="18"/>
                <w:lang w:val="en-GB"/>
              </w:rPr>
              <w:t>Other technical requirements in tender dossier?</w:t>
            </w:r>
          </w:p>
          <w:p w:rsidR="001A6EA3" w:rsidRPr="005E1007" w:rsidRDefault="001A6EA3" w:rsidP="001A6EA3">
            <w:pPr>
              <w:pStyle w:val="Bezproreda"/>
              <w:jc w:val="center"/>
              <w:rPr>
                <w:rFonts w:cs="Calibri"/>
                <w:snapToGrid w:val="0"/>
                <w:sz w:val="18"/>
                <w:szCs w:val="18"/>
                <w:lang w:val="en-GB"/>
              </w:rPr>
            </w:pPr>
            <w:r w:rsidRPr="005E1007">
              <w:rPr>
                <w:rFonts w:cs="Calibri"/>
                <w:snapToGrid w:val="0"/>
                <w:sz w:val="18"/>
                <w:szCs w:val="18"/>
                <w:lang w:val="en-GB"/>
              </w:rPr>
              <w:t>(Yes/No)</w:t>
            </w:r>
          </w:p>
          <w:p w:rsidR="001A6EA3" w:rsidRPr="005E1007" w:rsidRDefault="001A6EA3" w:rsidP="001A6EA3">
            <w:pPr>
              <w:pStyle w:val="Bezproreda"/>
              <w:jc w:val="center"/>
              <w:rPr>
                <w:rFonts w:cs="Calibri"/>
                <w:i/>
                <w:snapToGrid w:val="0"/>
                <w:sz w:val="18"/>
                <w:szCs w:val="18"/>
                <w:lang w:val="en-GB"/>
              </w:rPr>
            </w:pPr>
            <w:proofErr w:type="spellStart"/>
            <w:r w:rsidRPr="005E1007">
              <w:rPr>
                <w:rFonts w:cs="Calibri"/>
                <w:i/>
                <w:snapToGrid w:val="0"/>
                <w:sz w:val="18"/>
                <w:szCs w:val="18"/>
                <w:lang w:val="en-GB"/>
              </w:rPr>
              <w:t>Ostali</w:t>
            </w:r>
            <w:proofErr w:type="spellEnd"/>
            <w:r w:rsidRPr="005E1007">
              <w:rPr>
                <w:rFonts w:cs="Calibri"/>
                <w:i/>
                <w:snapToGrid w:val="0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5E1007">
              <w:rPr>
                <w:rFonts w:cs="Calibri"/>
                <w:i/>
                <w:snapToGrid w:val="0"/>
                <w:sz w:val="18"/>
                <w:szCs w:val="18"/>
                <w:lang w:val="en-GB"/>
              </w:rPr>
              <w:t>tehnički</w:t>
            </w:r>
            <w:proofErr w:type="spellEnd"/>
            <w:r w:rsidRPr="005E1007">
              <w:rPr>
                <w:rFonts w:cs="Calibri"/>
                <w:i/>
                <w:snapToGrid w:val="0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5E1007">
              <w:rPr>
                <w:rFonts w:cs="Calibri"/>
                <w:i/>
                <w:snapToGrid w:val="0"/>
                <w:sz w:val="18"/>
                <w:szCs w:val="18"/>
                <w:lang w:val="en-GB"/>
              </w:rPr>
              <w:t>zahtjevi</w:t>
            </w:r>
            <w:proofErr w:type="spellEnd"/>
            <w:r w:rsidRPr="005E1007">
              <w:rPr>
                <w:rFonts w:cs="Calibri"/>
                <w:i/>
                <w:snapToGrid w:val="0"/>
                <w:sz w:val="18"/>
                <w:szCs w:val="18"/>
                <w:lang w:val="en-GB"/>
              </w:rPr>
              <w:t xml:space="preserve"> u </w:t>
            </w:r>
            <w:proofErr w:type="spellStart"/>
            <w:r w:rsidRPr="005E1007">
              <w:rPr>
                <w:rFonts w:cs="Calibri"/>
                <w:i/>
                <w:snapToGrid w:val="0"/>
                <w:sz w:val="18"/>
                <w:szCs w:val="18"/>
                <w:lang w:val="en-GB"/>
              </w:rPr>
              <w:t>natječajnoj</w:t>
            </w:r>
            <w:proofErr w:type="spellEnd"/>
            <w:r w:rsidRPr="005E1007">
              <w:rPr>
                <w:rFonts w:cs="Calibri"/>
                <w:i/>
                <w:snapToGrid w:val="0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5E1007">
              <w:rPr>
                <w:rFonts w:cs="Calibri"/>
                <w:i/>
                <w:snapToGrid w:val="0"/>
                <w:sz w:val="18"/>
                <w:szCs w:val="18"/>
                <w:lang w:val="en-GB"/>
              </w:rPr>
              <w:t>dokumentaciji</w:t>
            </w:r>
            <w:proofErr w:type="spellEnd"/>
            <w:r w:rsidRPr="005E1007">
              <w:rPr>
                <w:rFonts w:cs="Calibri"/>
                <w:i/>
                <w:snapToGrid w:val="0"/>
                <w:sz w:val="18"/>
                <w:szCs w:val="18"/>
                <w:lang w:val="en-GB"/>
              </w:rPr>
              <w:t>?</w:t>
            </w:r>
          </w:p>
          <w:p w:rsidR="001A6EA3" w:rsidRPr="005E1007" w:rsidRDefault="001A6EA3" w:rsidP="001A6EA3">
            <w:pPr>
              <w:pStyle w:val="Bezproreda"/>
              <w:jc w:val="center"/>
              <w:rPr>
                <w:rFonts w:cs="Calibri"/>
                <w:snapToGrid w:val="0"/>
                <w:sz w:val="18"/>
                <w:szCs w:val="18"/>
                <w:lang w:val="en-GB"/>
              </w:rPr>
            </w:pPr>
            <w:r w:rsidRPr="005E1007">
              <w:rPr>
                <w:rFonts w:cs="Calibri"/>
                <w:i/>
                <w:snapToGrid w:val="0"/>
                <w:sz w:val="18"/>
                <w:szCs w:val="18"/>
                <w:lang w:val="en-GB"/>
              </w:rPr>
              <w:t>(Da/Ne)</w:t>
            </w:r>
          </w:p>
        </w:tc>
        <w:tc>
          <w:tcPr>
            <w:tcW w:w="1322" w:type="dxa"/>
            <w:shd w:val="pct5" w:color="auto" w:fill="FFFFFF"/>
            <w:vAlign w:val="center"/>
          </w:tcPr>
          <w:p w:rsidR="001A6EA3" w:rsidRPr="005E1007" w:rsidRDefault="001A6EA3" w:rsidP="001A6EA3">
            <w:pPr>
              <w:pStyle w:val="Bezproreda"/>
              <w:jc w:val="center"/>
              <w:rPr>
                <w:rFonts w:cs="Calibri"/>
                <w:snapToGrid w:val="0"/>
                <w:sz w:val="18"/>
                <w:szCs w:val="18"/>
                <w:lang w:val="en-GB"/>
              </w:rPr>
            </w:pPr>
            <w:r w:rsidRPr="005E1007">
              <w:rPr>
                <w:rFonts w:cs="Calibri"/>
                <w:snapToGrid w:val="0"/>
                <w:sz w:val="18"/>
                <w:szCs w:val="18"/>
                <w:lang w:val="en-GB"/>
              </w:rPr>
              <w:t>Technical compliance? (Yes/No)/</w:t>
            </w:r>
          </w:p>
          <w:p w:rsidR="001A6EA3" w:rsidRPr="005E1007" w:rsidRDefault="001A6EA3" w:rsidP="001A6EA3">
            <w:pPr>
              <w:pStyle w:val="Bezproreda"/>
              <w:jc w:val="center"/>
              <w:rPr>
                <w:rFonts w:cs="Calibri"/>
                <w:i/>
                <w:snapToGrid w:val="0"/>
                <w:sz w:val="18"/>
                <w:szCs w:val="18"/>
                <w:lang w:val="en-GB"/>
              </w:rPr>
            </w:pPr>
            <w:proofErr w:type="spellStart"/>
            <w:r w:rsidRPr="005E1007">
              <w:rPr>
                <w:rFonts w:cs="Calibri"/>
                <w:i/>
                <w:snapToGrid w:val="0"/>
                <w:sz w:val="18"/>
                <w:szCs w:val="18"/>
                <w:lang w:val="en-GB"/>
              </w:rPr>
              <w:t>Tehnički</w:t>
            </w:r>
            <w:proofErr w:type="spellEnd"/>
            <w:r w:rsidRPr="005E1007">
              <w:rPr>
                <w:rFonts w:cs="Calibri"/>
                <w:i/>
                <w:snapToGrid w:val="0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5E1007">
              <w:rPr>
                <w:rFonts w:cs="Calibri"/>
                <w:i/>
                <w:snapToGrid w:val="0"/>
                <w:sz w:val="18"/>
                <w:szCs w:val="18"/>
                <w:lang w:val="en-GB"/>
              </w:rPr>
              <w:t>usklađena</w:t>
            </w:r>
            <w:proofErr w:type="spellEnd"/>
            <w:r w:rsidRPr="005E1007">
              <w:rPr>
                <w:rFonts w:cs="Calibri"/>
                <w:i/>
                <w:snapToGrid w:val="0"/>
                <w:sz w:val="18"/>
                <w:szCs w:val="18"/>
                <w:lang w:val="en-GB"/>
              </w:rPr>
              <w:t>? (Da/Ne)</w:t>
            </w:r>
          </w:p>
        </w:tc>
        <w:tc>
          <w:tcPr>
            <w:tcW w:w="1276" w:type="dxa"/>
            <w:shd w:val="pct5" w:color="auto" w:fill="FFFFFF"/>
            <w:vAlign w:val="center"/>
          </w:tcPr>
          <w:p w:rsidR="001A6EA3" w:rsidRPr="005E1007" w:rsidRDefault="001A6EA3" w:rsidP="001A6EA3">
            <w:pPr>
              <w:pStyle w:val="Bezproreda"/>
              <w:jc w:val="center"/>
              <w:rPr>
                <w:rFonts w:cs="Calibri"/>
                <w:snapToGrid w:val="0"/>
                <w:sz w:val="18"/>
                <w:szCs w:val="18"/>
                <w:lang w:val="en-GB"/>
              </w:rPr>
            </w:pPr>
            <w:r w:rsidRPr="005E1007">
              <w:rPr>
                <w:rFonts w:cs="Calibri"/>
                <w:snapToGrid w:val="0"/>
                <w:sz w:val="18"/>
                <w:szCs w:val="18"/>
                <w:lang w:val="en-GB"/>
              </w:rPr>
              <w:t xml:space="preserve">Observations/ </w:t>
            </w:r>
            <w:proofErr w:type="spellStart"/>
            <w:r w:rsidRPr="005E1007">
              <w:rPr>
                <w:rFonts w:cs="Calibri"/>
                <w:i/>
                <w:snapToGrid w:val="0"/>
                <w:sz w:val="18"/>
                <w:szCs w:val="18"/>
                <w:lang w:val="en-GB"/>
              </w:rPr>
              <w:t>Primjedbe</w:t>
            </w:r>
            <w:proofErr w:type="spellEnd"/>
          </w:p>
        </w:tc>
      </w:tr>
      <w:tr w:rsidR="001A6EA3" w:rsidRPr="00111EEA" w:rsidTr="001A6EA3">
        <w:trPr>
          <w:cantSplit/>
        </w:trPr>
        <w:tc>
          <w:tcPr>
            <w:tcW w:w="662" w:type="dxa"/>
          </w:tcPr>
          <w:p w:rsidR="001A6EA3" w:rsidRPr="00111EEA" w:rsidRDefault="001A6EA3" w:rsidP="001A6EA3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1</w:t>
            </w:r>
          </w:p>
        </w:tc>
        <w:tc>
          <w:tcPr>
            <w:tcW w:w="1465" w:type="dxa"/>
          </w:tcPr>
          <w:p w:rsidR="001A6EA3" w:rsidRPr="00111EEA" w:rsidRDefault="001A6EA3" w:rsidP="001A6EA3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="001A6EA3" w:rsidRPr="00111EEA" w:rsidRDefault="001A6EA3" w:rsidP="001A6EA3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371" w:type="dxa"/>
            <w:tcBorders>
              <w:left w:val="nil"/>
            </w:tcBorders>
          </w:tcPr>
          <w:p w:rsidR="001A6EA3" w:rsidRPr="00111EEA" w:rsidRDefault="001A6EA3" w:rsidP="001A6EA3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276" w:type="dxa"/>
          </w:tcPr>
          <w:p w:rsidR="001A6EA3" w:rsidRPr="00111EEA" w:rsidRDefault="001A6EA3" w:rsidP="001A6EA3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335" w:type="dxa"/>
            <w:tcBorders>
              <w:right w:val="single" w:sz="36" w:space="0" w:color="auto"/>
            </w:tcBorders>
          </w:tcPr>
          <w:p w:rsidR="001A6EA3" w:rsidRPr="00111EEA" w:rsidRDefault="001A6EA3" w:rsidP="001A6EA3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134" w:type="dxa"/>
            <w:tcBorders>
              <w:left w:val="single" w:sz="36" w:space="0" w:color="auto"/>
            </w:tcBorders>
          </w:tcPr>
          <w:p w:rsidR="001A6EA3" w:rsidRPr="00111EEA" w:rsidRDefault="001A6EA3" w:rsidP="001A6EA3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59" w:type="dxa"/>
          </w:tcPr>
          <w:p w:rsidR="001A6EA3" w:rsidRPr="00111EEA" w:rsidRDefault="001A6EA3" w:rsidP="001A6EA3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="001A6EA3" w:rsidRPr="00111EEA" w:rsidRDefault="001A6EA3" w:rsidP="001A6EA3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="001A6EA3" w:rsidRPr="00111EEA" w:rsidRDefault="001A6EA3" w:rsidP="001A6EA3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322" w:type="dxa"/>
          </w:tcPr>
          <w:p w:rsidR="001A6EA3" w:rsidRPr="00111EEA" w:rsidRDefault="001A6EA3" w:rsidP="001A6EA3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276" w:type="dxa"/>
          </w:tcPr>
          <w:p w:rsidR="001A6EA3" w:rsidRPr="00111EEA" w:rsidRDefault="001A6EA3" w:rsidP="001A6EA3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1A6EA3" w:rsidRPr="00111EEA" w:rsidTr="001A6EA3">
        <w:trPr>
          <w:cantSplit/>
        </w:trPr>
        <w:tc>
          <w:tcPr>
            <w:tcW w:w="662" w:type="dxa"/>
          </w:tcPr>
          <w:p w:rsidR="001A6EA3" w:rsidRPr="00111EEA" w:rsidRDefault="001A6EA3" w:rsidP="001A6EA3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2</w:t>
            </w:r>
          </w:p>
        </w:tc>
        <w:tc>
          <w:tcPr>
            <w:tcW w:w="1465" w:type="dxa"/>
          </w:tcPr>
          <w:p w:rsidR="001A6EA3" w:rsidRPr="00111EEA" w:rsidRDefault="001A6EA3" w:rsidP="001A6EA3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="001A6EA3" w:rsidRPr="00111EEA" w:rsidRDefault="001A6EA3" w:rsidP="001A6EA3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371" w:type="dxa"/>
            <w:tcBorders>
              <w:left w:val="nil"/>
            </w:tcBorders>
          </w:tcPr>
          <w:p w:rsidR="001A6EA3" w:rsidRPr="00111EEA" w:rsidRDefault="001A6EA3" w:rsidP="001A6EA3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276" w:type="dxa"/>
          </w:tcPr>
          <w:p w:rsidR="001A6EA3" w:rsidRPr="00111EEA" w:rsidRDefault="001A6EA3" w:rsidP="001A6EA3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335" w:type="dxa"/>
            <w:tcBorders>
              <w:right w:val="single" w:sz="36" w:space="0" w:color="auto"/>
            </w:tcBorders>
          </w:tcPr>
          <w:p w:rsidR="001A6EA3" w:rsidRPr="00111EEA" w:rsidRDefault="001A6EA3" w:rsidP="001A6EA3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134" w:type="dxa"/>
            <w:tcBorders>
              <w:left w:val="single" w:sz="36" w:space="0" w:color="auto"/>
            </w:tcBorders>
          </w:tcPr>
          <w:p w:rsidR="001A6EA3" w:rsidRPr="00111EEA" w:rsidRDefault="001A6EA3" w:rsidP="001A6EA3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59" w:type="dxa"/>
          </w:tcPr>
          <w:p w:rsidR="001A6EA3" w:rsidRPr="00111EEA" w:rsidRDefault="001A6EA3" w:rsidP="001A6EA3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="001A6EA3" w:rsidRPr="00111EEA" w:rsidRDefault="001A6EA3" w:rsidP="001A6EA3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="001A6EA3" w:rsidRPr="00111EEA" w:rsidRDefault="001A6EA3" w:rsidP="001A6EA3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322" w:type="dxa"/>
          </w:tcPr>
          <w:p w:rsidR="001A6EA3" w:rsidRPr="00111EEA" w:rsidRDefault="001A6EA3" w:rsidP="001A6EA3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276" w:type="dxa"/>
          </w:tcPr>
          <w:p w:rsidR="001A6EA3" w:rsidRPr="00111EEA" w:rsidRDefault="001A6EA3" w:rsidP="001A6EA3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1A6EA3" w:rsidRPr="00111EEA" w:rsidTr="001A6EA3">
        <w:trPr>
          <w:cantSplit/>
        </w:trPr>
        <w:tc>
          <w:tcPr>
            <w:tcW w:w="662" w:type="dxa"/>
          </w:tcPr>
          <w:p w:rsidR="001A6EA3" w:rsidRPr="00111EEA" w:rsidRDefault="001A6EA3" w:rsidP="001A6EA3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3</w:t>
            </w:r>
          </w:p>
        </w:tc>
        <w:tc>
          <w:tcPr>
            <w:tcW w:w="1465" w:type="dxa"/>
          </w:tcPr>
          <w:p w:rsidR="001A6EA3" w:rsidRPr="00111EEA" w:rsidRDefault="001A6EA3" w:rsidP="001A6EA3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="001A6EA3" w:rsidRPr="00111EEA" w:rsidRDefault="001A6EA3" w:rsidP="001A6EA3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371" w:type="dxa"/>
            <w:tcBorders>
              <w:left w:val="nil"/>
            </w:tcBorders>
          </w:tcPr>
          <w:p w:rsidR="001A6EA3" w:rsidRPr="00111EEA" w:rsidRDefault="001A6EA3" w:rsidP="001A6EA3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276" w:type="dxa"/>
          </w:tcPr>
          <w:p w:rsidR="001A6EA3" w:rsidRPr="00111EEA" w:rsidRDefault="001A6EA3" w:rsidP="001A6EA3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335" w:type="dxa"/>
            <w:tcBorders>
              <w:right w:val="single" w:sz="36" w:space="0" w:color="auto"/>
            </w:tcBorders>
          </w:tcPr>
          <w:p w:rsidR="001A6EA3" w:rsidRPr="00111EEA" w:rsidRDefault="001A6EA3" w:rsidP="001A6EA3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134" w:type="dxa"/>
            <w:tcBorders>
              <w:left w:val="single" w:sz="36" w:space="0" w:color="auto"/>
            </w:tcBorders>
          </w:tcPr>
          <w:p w:rsidR="001A6EA3" w:rsidRPr="00111EEA" w:rsidRDefault="001A6EA3" w:rsidP="001A6EA3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59" w:type="dxa"/>
          </w:tcPr>
          <w:p w:rsidR="001A6EA3" w:rsidRPr="00111EEA" w:rsidRDefault="001A6EA3" w:rsidP="001A6EA3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="001A6EA3" w:rsidRPr="00111EEA" w:rsidRDefault="001A6EA3" w:rsidP="001A6EA3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="001A6EA3" w:rsidRPr="00111EEA" w:rsidRDefault="001A6EA3" w:rsidP="001A6EA3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322" w:type="dxa"/>
          </w:tcPr>
          <w:p w:rsidR="001A6EA3" w:rsidRPr="00111EEA" w:rsidRDefault="001A6EA3" w:rsidP="001A6EA3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276" w:type="dxa"/>
          </w:tcPr>
          <w:p w:rsidR="001A6EA3" w:rsidRPr="00111EEA" w:rsidRDefault="001A6EA3" w:rsidP="001A6EA3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:rsidR="004D2FD8" w:rsidRPr="00111EEA" w:rsidRDefault="004D2FD8">
      <w:pPr>
        <w:spacing w:before="0" w:after="0"/>
        <w:jc w:val="both"/>
        <w:rPr>
          <w:rFonts w:ascii="Times New Roman" w:hAnsi="Times New Roman"/>
          <w:sz w:val="18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29"/>
        <w:gridCol w:w="4111"/>
      </w:tblGrid>
      <w:tr w:rsidR="004D2FD8" w:rsidRPr="00111EEA" w:rsidTr="001A6EA3">
        <w:tc>
          <w:tcPr>
            <w:tcW w:w="5529" w:type="dxa"/>
            <w:shd w:val="pct10" w:color="auto" w:fill="FFFFFF"/>
          </w:tcPr>
          <w:p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&amp; signature</w:t>
            </w:r>
            <w:r w:rsidR="001A6EA3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/ </w:t>
            </w:r>
            <w:proofErr w:type="spellStart"/>
            <w:r w:rsidR="001A6EA3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Ime</w:t>
            </w:r>
            <w:proofErr w:type="spellEnd"/>
            <w:r w:rsidR="001A6EA3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="001A6EA3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i</w:t>
            </w:r>
            <w:proofErr w:type="spellEnd"/>
            <w:r w:rsidR="001A6EA3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="001A6EA3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potpis</w:t>
            </w:r>
            <w:proofErr w:type="spellEnd"/>
            <w:r w:rsidR="001A6EA3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="001A6EA3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evaluatora</w:t>
            </w:r>
            <w:proofErr w:type="spellEnd"/>
          </w:p>
        </w:tc>
        <w:tc>
          <w:tcPr>
            <w:tcW w:w="4111" w:type="dxa"/>
          </w:tcPr>
          <w:p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1A6EA3" w:rsidRPr="00111EEA" w:rsidTr="001A6EA3">
        <w:tc>
          <w:tcPr>
            <w:tcW w:w="5529" w:type="dxa"/>
            <w:shd w:val="pct10" w:color="auto" w:fill="FFFFFF"/>
          </w:tcPr>
          <w:p w:rsidR="001A6EA3" w:rsidRPr="00836DBC" w:rsidRDefault="001A6EA3" w:rsidP="001A6EA3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 &amp; signature</w:t>
            </w: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/ </w:t>
            </w:r>
            <w:proofErr w:type="spellStart"/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Ime</w:t>
            </w:r>
            <w:proofErr w:type="spellEnd"/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i</w:t>
            </w:r>
            <w:proofErr w:type="spellEnd"/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potpis</w:t>
            </w:r>
            <w:proofErr w:type="spellEnd"/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evaluatora</w:t>
            </w:r>
            <w:proofErr w:type="spellEnd"/>
          </w:p>
        </w:tc>
        <w:tc>
          <w:tcPr>
            <w:tcW w:w="4111" w:type="dxa"/>
          </w:tcPr>
          <w:p w:rsidR="001A6EA3" w:rsidRPr="00111EEA" w:rsidRDefault="001A6EA3" w:rsidP="001A6EA3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1A6EA3" w:rsidRPr="00111EEA" w:rsidTr="001A6EA3">
        <w:tc>
          <w:tcPr>
            <w:tcW w:w="5529" w:type="dxa"/>
            <w:shd w:val="pct10" w:color="auto" w:fill="FFFFFF"/>
          </w:tcPr>
          <w:p w:rsidR="001A6EA3" w:rsidRPr="00836DBC" w:rsidRDefault="001A6EA3" w:rsidP="001A6EA3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 &amp; signature</w:t>
            </w: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/ </w:t>
            </w:r>
            <w:proofErr w:type="spellStart"/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Ime</w:t>
            </w:r>
            <w:proofErr w:type="spellEnd"/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i</w:t>
            </w:r>
            <w:proofErr w:type="spellEnd"/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potpis</w:t>
            </w:r>
            <w:proofErr w:type="spellEnd"/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evaluatora</w:t>
            </w:r>
            <w:proofErr w:type="spellEnd"/>
          </w:p>
        </w:tc>
        <w:tc>
          <w:tcPr>
            <w:tcW w:w="4111" w:type="dxa"/>
          </w:tcPr>
          <w:p w:rsidR="001A6EA3" w:rsidRPr="00111EEA" w:rsidRDefault="001A6EA3" w:rsidP="001A6EA3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:rsidTr="001A6EA3">
        <w:tc>
          <w:tcPr>
            <w:tcW w:w="5529" w:type="dxa"/>
            <w:shd w:val="pct10" w:color="auto" w:fill="FFFFFF"/>
          </w:tcPr>
          <w:p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  <w:r w:rsidR="001A6EA3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/ Datum</w:t>
            </w:r>
          </w:p>
        </w:tc>
        <w:tc>
          <w:tcPr>
            <w:tcW w:w="4111" w:type="dxa"/>
          </w:tcPr>
          <w:p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:rsidR="004D2FD8" w:rsidRPr="00111EEA" w:rsidRDefault="004D2FD8" w:rsidP="006E74BC">
      <w:pPr>
        <w:pStyle w:val="Naslov1"/>
        <w:keepNext w:val="0"/>
        <w:widowControl w:val="0"/>
        <w:numPr>
          <w:ilvl w:val="0"/>
          <w:numId w:val="0"/>
        </w:numPr>
        <w:ind w:right="-680"/>
        <w:jc w:val="left"/>
      </w:pPr>
    </w:p>
    <w:sectPr w:rsidR="004D2FD8" w:rsidRPr="00111EEA" w:rsidSect="0086056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oddPage"/>
      <w:pgSz w:w="16838" w:h="11906" w:orient="landscape" w:code="9"/>
      <w:pgMar w:top="709" w:right="1134" w:bottom="1134" w:left="1134" w:header="567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E1B9A" w:rsidRDefault="001E1B9A">
      <w:r>
        <w:separator/>
      </w:r>
    </w:p>
  </w:endnote>
  <w:endnote w:type="continuationSeparator" w:id="0">
    <w:p w:rsidR="001E1B9A" w:rsidRDefault="001E1B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Optim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5D9C" w:rsidRDefault="00D65D9C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4D26" w:rsidRPr="00D67BBA" w:rsidRDefault="00D60EE8" w:rsidP="00B94D26">
    <w:pPr>
      <w:pStyle w:val="Podnoje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D60EE8">
      <w:rPr>
        <w:rFonts w:ascii="Times New Roman" w:hAnsi="Times New Roman"/>
        <w:b/>
        <w:sz w:val="18"/>
        <w:lang w:val="en-GB"/>
      </w:rPr>
      <w:t>July 2019</w:t>
    </w:r>
    <w:r w:rsidR="00B94D26" w:rsidRPr="00D67BBA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  <w:r w:rsidR="00B94D26" w:rsidRPr="00D67BBA">
      <w:rPr>
        <w:rFonts w:ascii="Times New Roman" w:hAnsi="Times New Roman"/>
        <w:sz w:val="18"/>
        <w:szCs w:val="18"/>
        <w:lang w:val="en-GB"/>
      </w:rPr>
      <w:t xml:space="preserve"> of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</w:p>
  <w:p w:rsidR="00E811F3" w:rsidRPr="00D67BBA" w:rsidRDefault="00B94D26" w:rsidP="00D67BBA">
    <w:pPr>
      <w:pStyle w:val="Podnoje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noProof/>
        <w:sz w:val="18"/>
        <w:szCs w:val="18"/>
        <w:lang w:val="en-GB"/>
      </w:rPr>
    </w:pPr>
    <w:r w:rsidRPr="00D67BBA">
      <w:rPr>
        <w:rFonts w:ascii="Times New Roman" w:hAnsi="Times New Roman"/>
        <w:noProof/>
        <w:sz w:val="18"/>
        <w:szCs w:val="18"/>
        <w:lang w:val="en-GB"/>
      </w:rPr>
      <w:fldChar w:fldCharType="begin"/>
    </w:r>
    <w:r w:rsidRPr="00D67BBA">
      <w:rPr>
        <w:rFonts w:ascii="Times New Roman" w:hAnsi="Times New Roman"/>
        <w:noProof/>
        <w:sz w:val="18"/>
        <w:szCs w:val="18"/>
        <w:lang w:val="en-GB"/>
      </w:rPr>
      <w:instrText xml:space="preserve"> FILENAME </w:instrTex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separate"/>
    </w:r>
    <w:r w:rsidR="005D1CDB" w:rsidRPr="00D67BBA">
      <w:rPr>
        <w:rFonts w:ascii="Times New Roman" w:hAnsi="Times New Roman"/>
        <w:noProof/>
        <w:sz w:val="18"/>
        <w:szCs w:val="18"/>
        <w:lang w:val="en-GB"/>
      </w:rPr>
      <w:t>c4_k_evalgrid_en.doc</w: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11F3" w:rsidRPr="00845530" w:rsidRDefault="00D60EE8" w:rsidP="00D65D9C">
    <w:pPr>
      <w:pStyle w:val="Podnoje"/>
      <w:tabs>
        <w:tab w:val="clear" w:pos="4320"/>
        <w:tab w:val="clear" w:pos="8640"/>
        <w:tab w:val="right" w:pos="14317"/>
      </w:tabs>
      <w:spacing w:after="0"/>
      <w:rPr>
        <w:rFonts w:ascii="Times New Roman" w:hAnsi="Times New Roman"/>
        <w:sz w:val="18"/>
        <w:szCs w:val="18"/>
        <w:lang w:val="en-GB"/>
      </w:rPr>
    </w:pPr>
    <w:r w:rsidRPr="00D60EE8">
      <w:rPr>
        <w:rFonts w:ascii="Times New Roman" w:hAnsi="Times New Roman"/>
        <w:b/>
        <w:sz w:val="18"/>
        <w:lang w:val="en-GB"/>
      </w:rPr>
      <w:t>July 2019</w:t>
    </w:r>
    <w:r w:rsidR="009175EC" w:rsidRPr="00845530">
      <w:rPr>
        <w:rFonts w:ascii="Times New Roman" w:hAnsi="Times New Roman"/>
        <w:sz w:val="18"/>
        <w:szCs w:val="18"/>
        <w:lang w:val="en-GB"/>
      </w:rPr>
      <w:tab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Page </w:t>
    </w:r>
    <w:r w:rsidR="003A3DCF" w:rsidRPr="00845530">
      <w:rPr>
        <w:rFonts w:ascii="Times New Roman" w:hAnsi="Times New Roman"/>
        <w:sz w:val="18"/>
        <w:szCs w:val="18"/>
      </w:rPr>
      <w:fldChar w:fldCharType="begin"/>
    </w:r>
    <w:r w:rsidR="003A3DCF" w:rsidRPr="00845530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3A3DCF" w:rsidRPr="00845530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1</w:t>
    </w:r>
    <w:r w:rsidR="003A3DCF" w:rsidRPr="00845530">
      <w:rPr>
        <w:rFonts w:ascii="Times New Roman" w:hAnsi="Times New Roman"/>
        <w:sz w:val="18"/>
        <w:szCs w:val="18"/>
      </w:rPr>
      <w:fldChar w:fldCharType="end"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 of </w:t>
    </w:r>
    <w:r w:rsidR="00DC67A7" w:rsidRPr="00845530">
      <w:rPr>
        <w:rFonts w:ascii="Times New Roman" w:hAnsi="Times New Roman"/>
        <w:sz w:val="18"/>
        <w:szCs w:val="18"/>
        <w:lang w:val="en-GB"/>
      </w:rPr>
      <w:t>1</w:t>
    </w:r>
  </w:p>
  <w:p w:rsidR="003A3DCF" w:rsidRPr="00845530" w:rsidRDefault="00B94D26" w:rsidP="00613835">
    <w:pPr>
      <w:pStyle w:val="Podnoje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CF6202">
      <w:rPr>
        <w:rFonts w:ascii="Times New Roman" w:hAnsi="Times New Roman"/>
        <w:sz w:val="18"/>
        <w:szCs w:val="18"/>
      </w:rPr>
      <w:fldChar w:fldCharType="begin"/>
    </w:r>
    <w:r w:rsidRPr="0084553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CF6202">
      <w:rPr>
        <w:rFonts w:ascii="Times New Roman" w:hAnsi="Times New Roman"/>
        <w:sz w:val="18"/>
        <w:szCs w:val="18"/>
      </w:rPr>
      <w:fldChar w:fldCharType="separate"/>
    </w:r>
    <w:r w:rsidR="009B2E77">
      <w:rPr>
        <w:rFonts w:ascii="Times New Roman" w:hAnsi="Times New Roman"/>
        <w:noProof/>
        <w:sz w:val="18"/>
        <w:szCs w:val="18"/>
        <w:lang w:val="en-GB"/>
      </w:rPr>
      <w:t>c4k_evalgrid_en.doc</w:t>
    </w:r>
    <w:r w:rsidRPr="00CF6202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E1B9A" w:rsidRDefault="001E1B9A" w:rsidP="00845530">
      <w:pPr>
        <w:spacing w:before="0" w:after="0"/>
      </w:pPr>
      <w:r>
        <w:separator/>
      </w:r>
    </w:p>
  </w:footnote>
  <w:footnote w:type="continuationSeparator" w:id="0">
    <w:p w:rsidR="001E1B9A" w:rsidRDefault="001E1B9A">
      <w:r>
        <w:continuationSeparator/>
      </w:r>
    </w:p>
  </w:footnote>
  <w:footnote w:id="1">
    <w:p w:rsidR="001A6EA3" w:rsidRPr="00D60EE8" w:rsidRDefault="001A6EA3" w:rsidP="00D65D9C">
      <w:pPr>
        <w:pStyle w:val="Tekstfusnote"/>
        <w:rPr>
          <w:lang w:val="en-GB"/>
        </w:rPr>
      </w:pPr>
      <w:r w:rsidRPr="00544EA3">
        <w:rPr>
          <w:rStyle w:val="Referencafusnote"/>
        </w:rPr>
        <w:footnoteRef/>
      </w:r>
      <w:r w:rsidRPr="00D60EE8">
        <w:rPr>
          <w:lang w:val="en-GB"/>
        </w:rPr>
        <w:t xml:space="preserve"> The selection criteria, in the previous section of this form, have to be met before the technical requirements are assessed.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5D9C" w:rsidRDefault="00D65D9C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5D9C" w:rsidRDefault="00D65D9C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5D9C" w:rsidRDefault="00D65D9C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B561F9D"/>
    <w:multiLevelType w:val="hybridMultilevel"/>
    <w:tmpl w:val="C1B4C970"/>
    <w:lvl w:ilvl="0" w:tplc="4114F05C">
      <w:start w:val="1"/>
      <w:numFmt w:val="decimal"/>
      <w:pStyle w:val="PRAGHeading2"/>
      <w:lvlText w:val="%1."/>
      <w:lvlJc w:val="left"/>
      <w:pPr>
        <w:tabs>
          <w:tab w:val="num" w:pos="284"/>
        </w:tabs>
        <w:ind w:left="284" w:firstLine="0"/>
      </w:pPr>
      <w:rPr>
        <w:rFonts w:ascii="Calibri" w:hAnsi="Calibri" w:hint="default"/>
        <w:b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7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0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1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69216D6C"/>
    <w:multiLevelType w:val="multilevel"/>
    <w:tmpl w:val="F4D41070"/>
    <w:lvl w:ilvl="0">
      <w:start w:val="1"/>
      <w:numFmt w:val="decimal"/>
      <w:pStyle w:val="Naslov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slov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3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6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7"/>
  </w:num>
  <w:num w:numId="2">
    <w:abstractNumId w:val="32"/>
  </w:num>
  <w:num w:numId="3">
    <w:abstractNumId w:val="6"/>
  </w:num>
  <w:num w:numId="4">
    <w:abstractNumId w:val="25"/>
  </w:num>
  <w:num w:numId="5">
    <w:abstractNumId w:val="21"/>
  </w:num>
  <w:num w:numId="6">
    <w:abstractNumId w:val="16"/>
  </w:num>
  <w:num w:numId="7">
    <w:abstractNumId w:val="14"/>
  </w:num>
  <w:num w:numId="8">
    <w:abstractNumId w:val="20"/>
  </w:num>
  <w:num w:numId="9">
    <w:abstractNumId w:val="38"/>
  </w:num>
  <w:num w:numId="10">
    <w:abstractNumId w:val="10"/>
  </w:num>
  <w:num w:numId="11">
    <w:abstractNumId w:val="11"/>
  </w:num>
  <w:num w:numId="12">
    <w:abstractNumId w:val="12"/>
  </w:num>
  <w:num w:numId="13">
    <w:abstractNumId w:val="24"/>
  </w:num>
  <w:num w:numId="14">
    <w:abstractNumId w:val="29"/>
  </w:num>
  <w:num w:numId="15">
    <w:abstractNumId w:val="34"/>
  </w:num>
  <w:num w:numId="16">
    <w:abstractNumId w:val="8"/>
  </w:num>
  <w:num w:numId="17">
    <w:abstractNumId w:val="19"/>
  </w:num>
  <w:num w:numId="18">
    <w:abstractNumId w:val="23"/>
  </w:num>
  <w:num w:numId="19">
    <w:abstractNumId w:val="28"/>
  </w:num>
  <w:num w:numId="20">
    <w:abstractNumId w:val="9"/>
  </w:num>
  <w:num w:numId="21">
    <w:abstractNumId w:val="22"/>
  </w:num>
  <w:num w:numId="22">
    <w:abstractNumId w:val="13"/>
  </w:num>
  <w:num w:numId="23">
    <w:abstractNumId w:val="15"/>
  </w:num>
  <w:num w:numId="24">
    <w:abstractNumId w:val="31"/>
  </w:num>
  <w:num w:numId="25">
    <w:abstractNumId w:val="18"/>
  </w:num>
  <w:num w:numId="26">
    <w:abstractNumId w:val="17"/>
  </w:num>
  <w:num w:numId="27">
    <w:abstractNumId w:val="35"/>
  </w:num>
  <w:num w:numId="28">
    <w:abstractNumId w:val="36"/>
  </w:num>
  <w:num w:numId="29">
    <w:abstractNumId w:val="1"/>
  </w:num>
  <w:num w:numId="30">
    <w:abstractNumId w:val="30"/>
  </w:num>
  <w:num w:numId="31">
    <w:abstractNumId w:val="26"/>
  </w:num>
  <w:num w:numId="32">
    <w:abstractNumId w:val="4"/>
  </w:num>
  <w:num w:numId="33">
    <w:abstractNumId w:val="5"/>
  </w:num>
  <w:num w:numId="34">
    <w:abstractNumId w:val="3"/>
  </w:num>
  <w:num w:numId="35">
    <w:abstractNumId w:val="0"/>
  </w:num>
  <w:num w:numId="36">
    <w:abstractNumId w:val="27"/>
  </w:num>
  <w:num w:numId="37">
    <w:abstractNumId w:val="37"/>
  </w:num>
  <w:num w:numId="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73450F"/>
    <w:rsid w:val="000021E1"/>
    <w:rsid w:val="00040CF1"/>
    <w:rsid w:val="00041516"/>
    <w:rsid w:val="000417E2"/>
    <w:rsid w:val="00043159"/>
    <w:rsid w:val="00051DD7"/>
    <w:rsid w:val="00056EAA"/>
    <w:rsid w:val="00063C56"/>
    <w:rsid w:val="000714BB"/>
    <w:rsid w:val="0007276D"/>
    <w:rsid w:val="00085CA1"/>
    <w:rsid w:val="00087F35"/>
    <w:rsid w:val="0009286D"/>
    <w:rsid w:val="000936DE"/>
    <w:rsid w:val="000A7A2C"/>
    <w:rsid w:val="000B1236"/>
    <w:rsid w:val="000C4AE6"/>
    <w:rsid w:val="000D24E3"/>
    <w:rsid w:val="000D2B44"/>
    <w:rsid w:val="000D40DB"/>
    <w:rsid w:val="000E7B75"/>
    <w:rsid w:val="000F5F5F"/>
    <w:rsid w:val="00103348"/>
    <w:rsid w:val="00103913"/>
    <w:rsid w:val="00111B28"/>
    <w:rsid w:val="00111EEA"/>
    <w:rsid w:val="00115916"/>
    <w:rsid w:val="00122453"/>
    <w:rsid w:val="001302A7"/>
    <w:rsid w:val="0014659F"/>
    <w:rsid w:val="00150767"/>
    <w:rsid w:val="001536B3"/>
    <w:rsid w:val="00153A76"/>
    <w:rsid w:val="00157DEE"/>
    <w:rsid w:val="001766D9"/>
    <w:rsid w:val="00181980"/>
    <w:rsid w:val="00187253"/>
    <w:rsid w:val="001932AF"/>
    <w:rsid w:val="001937B4"/>
    <w:rsid w:val="001A5633"/>
    <w:rsid w:val="001A6EA3"/>
    <w:rsid w:val="001B5454"/>
    <w:rsid w:val="001D0532"/>
    <w:rsid w:val="001E1B9A"/>
    <w:rsid w:val="001E4648"/>
    <w:rsid w:val="001F344C"/>
    <w:rsid w:val="001F5421"/>
    <w:rsid w:val="00211E0F"/>
    <w:rsid w:val="00211F32"/>
    <w:rsid w:val="00216F0D"/>
    <w:rsid w:val="002209F1"/>
    <w:rsid w:val="00220BF7"/>
    <w:rsid w:val="00224C44"/>
    <w:rsid w:val="0023747F"/>
    <w:rsid w:val="002426D3"/>
    <w:rsid w:val="002442B7"/>
    <w:rsid w:val="002560BB"/>
    <w:rsid w:val="002561C8"/>
    <w:rsid w:val="0026542C"/>
    <w:rsid w:val="00271700"/>
    <w:rsid w:val="00280676"/>
    <w:rsid w:val="0028364A"/>
    <w:rsid w:val="00294190"/>
    <w:rsid w:val="00297111"/>
    <w:rsid w:val="002A0041"/>
    <w:rsid w:val="002B0FC7"/>
    <w:rsid w:val="002B6401"/>
    <w:rsid w:val="002C0F51"/>
    <w:rsid w:val="002C260D"/>
    <w:rsid w:val="002C649A"/>
    <w:rsid w:val="002D2FC0"/>
    <w:rsid w:val="002F1222"/>
    <w:rsid w:val="00315F8C"/>
    <w:rsid w:val="00322263"/>
    <w:rsid w:val="003308C6"/>
    <w:rsid w:val="003409B8"/>
    <w:rsid w:val="00347B7E"/>
    <w:rsid w:val="003502E9"/>
    <w:rsid w:val="00351351"/>
    <w:rsid w:val="003556C6"/>
    <w:rsid w:val="00360344"/>
    <w:rsid w:val="003613D2"/>
    <w:rsid w:val="00371851"/>
    <w:rsid w:val="00371F01"/>
    <w:rsid w:val="003721AD"/>
    <w:rsid w:val="00384BAB"/>
    <w:rsid w:val="00387C56"/>
    <w:rsid w:val="003A3DCF"/>
    <w:rsid w:val="003B1C8E"/>
    <w:rsid w:val="003D3CAA"/>
    <w:rsid w:val="003D7611"/>
    <w:rsid w:val="003F2FA4"/>
    <w:rsid w:val="003F3B51"/>
    <w:rsid w:val="003F7DB7"/>
    <w:rsid w:val="0040221E"/>
    <w:rsid w:val="00416100"/>
    <w:rsid w:val="00420666"/>
    <w:rsid w:val="004300D4"/>
    <w:rsid w:val="004316F0"/>
    <w:rsid w:val="004530E2"/>
    <w:rsid w:val="004554CB"/>
    <w:rsid w:val="004775D2"/>
    <w:rsid w:val="00483E26"/>
    <w:rsid w:val="004A2DF6"/>
    <w:rsid w:val="004A7ED9"/>
    <w:rsid w:val="004C35B5"/>
    <w:rsid w:val="004D0EAE"/>
    <w:rsid w:val="004D2FD8"/>
    <w:rsid w:val="004E1356"/>
    <w:rsid w:val="004F5C57"/>
    <w:rsid w:val="00501FF0"/>
    <w:rsid w:val="00535826"/>
    <w:rsid w:val="00536B4A"/>
    <w:rsid w:val="00541601"/>
    <w:rsid w:val="00544EA3"/>
    <w:rsid w:val="00554BDD"/>
    <w:rsid w:val="00575CB0"/>
    <w:rsid w:val="00591F23"/>
    <w:rsid w:val="00593550"/>
    <w:rsid w:val="005A45E2"/>
    <w:rsid w:val="005A45ED"/>
    <w:rsid w:val="005B2018"/>
    <w:rsid w:val="005C0313"/>
    <w:rsid w:val="005C0EA1"/>
    <w:rsid w:val="005D1CDB"/>
    <w:rsid w:val="005E1007"/>
    <w:rsid w:val="005F3C51"/>
    <w:rsid w:val="005F62D0"/>
    <w:rsid w:val="00613835"/>
    <w:rsid w:val="00615331"/>
    <w:rsid w:val="006311FE"/>
    <w:rsid w:val="00633829"/>
    <w:rsid w:val="006408AC"/>
    <w:rsid w:val="0066519D"/>
    <w:rsid w:val="00674373"/>
    <w:rsid w:val="00677500"/>
    <w:rsid w:val="0068247E"/>
    <w:rsid w:val="006917B2"/>
    <w:rsid w:val="006B0AB1"/>
    <w:rsid w:val="006C2F05"/>
    <w:rsid w:val="006E47B1"/>
    <w:rsid w:val="006E56FD"/>
    <w:rsid w:val="006E6880"/>
    <w:rsid w:val="006E74BC"/>
    <w:rsid w:val="0070003A"/>
    <w:rsid w:val="00711C72"/>
    <w:rsid w:val="0072479B"/>
    <w:rsid w:val="0073450F"/>
    <w:rsid w:val="0075384B"/>
    <w:rsid w:val="00767711"/>
    <w:rsid w:val="00777E99"/>
    <w:rsid w:val="00792A1B"/>
    <w:rsid w:val="0079426D"/>
    <w:rsid w:val="00797864"/>
    <w:rsid w:val="007B65DB"/>
    <w:rsid w:val="007C0BDD"/>
    <w:rsid w:val="007C1656"/>
    <w:rsid w:val="007C75E0"/>
    <w:rsid w:val="007D5FA2"/>
    <w:rsid w:val="007D6D4A"/>
    <w:rsid w:val="007E3D5F"/>
    <w:rsid w:val="00801382"/>
    <w:rsid w:val="00805554"/>
    <w:rsid w:val="00806CE0"/>
    <w:rsid w:val="00811F58"/>
    <w:rsid w:val="00824616"/>
    <w:rsid w:val="0083657B"/>
    <w:rsid w:val="00836DBC"/>
    <w:rsid w:val="00845530"/>
    <w:rsid w:val="00853F9D"/>
    <w:rsid w:val="0085667F"/>
    <w:rsid w:val="00860562"/>
    <w:rsid w:val="008617F3"/>
    <w:rsid w:val="008634B6"/>
    <w:rsid w:val="00871C33"/>
    <w:rsid w:val="00875E9E"/>
    <w:rsid w:val="008808CB"/>
    <w:rsid w:val="008832F9"/>
    <w:rsid w:val="008859E6"/>
    <w:rsid w:val="008A39B7"/>
    <w:rsid w:val="008E40E2"/>
    <w:rsid w:val="009175EC"/>
    <w:rsid w:val="00920A51"/>
    <w:rsid w:val="00922542"/>
    <w:rsid w:val="0093582A"/>
    <w:rsid w:val="0094670B"/>
    <w:rsid w:val="0097411D"/>
    <w:rsid w:val="00980A42"/>
    <w:rsid w:val="00983679"/>
    <w:rsid w:val="00993D7A"/>
    <w:rsid w:val="009976B3"/>
    <w:rsid w:val="009A3792"/>
    <w:rsid w:val="009B0CF1"/>
    <w:rsid w:val="009B2E77"/>
    <w:rsid w:val="009B2F1F"/>
    <w:rsid w:val="009B422E"/>
    <w:rsid w:val="009B4D6F"/>
    <w:rsid w:val="009C0E86"/>
    <w:rsid w:val="009D2938"/>
    <w:rsid w:val="009E6BB7"/>
    <w:rsid w:val="00A039CA"/>
    <w:rsid w:val="00A139CF"/>
    <w:rsid w:val="00A23BF0"/>
    <w:rsid w:val="00A32609"/>
    <w:rsid w:val="00A512C9"/>
    <w:rsid w:val="00A539E4"/>
    <w:rsid w:val="00A62073"/>
    <w:rsid w:val="00A63E3C"/>
    <w:rsid w:val="00A65D3C"/>
    <w:rsid w:val="00A75650"/>
    <w:rsid w:val="00AA12D5"/>
    <w:rsid w:val="00AA24A4"/>
    <w:rsid w:val="00AB29A9"/>
    <w:rsid w:val="00AB66A5"/>
    <w:rsid w:val="00AC7636"/>
    <w:rsid w:val="00AE6600"/>
    <w:rsid w:val="00AE7D13"/>
    <w:rsid w:val="00AF4052"/>
    <w:rsid w:val="00B07102"/>
    <w:rsid w:val="00B1165D"/>
    <w:rsid w:val="00B17238"/>
    <w:rsid w:val="00B277E4"/>
    <w:rsid w:val="00B3168E"/>
    <w:rsid w:val="00B44DC5"/>
    <w:rsid w:val="00B4772C"/>
    <w:rsid w:val="00B63280"/>
    <w:rsid w:val="00B70C0E"/>
    <w:rsid w:val="00B80DE8"/>
    <w:rsid w:val="00B82768"/>
    <w:rsid w:val="00B90C14"/>
    <w:rsid w:val="00B92416"/>
    <w:rsid w:val="00B94D26"/>
    <w:rsid w:val="00B9691D"/>
    <w:rsid w:val="00BB4165"/>
    <w:rsid w:val="00BB56D3"/>
    <w:rsid w:val="00BC6222"/>
    <w:rsid w:val="00BD1E90"/>
    <w:rsid w:val="00BD201F"/>
    <w:rsid w:val="00BD3371"/>
    <w:rsid w:val="00BE71FF"/>
    <w:rsid w:val="00BF655C"/>
    <w:rsid w:val="00C12AF0"/>
    <w:rsid w:val="00C13C29"/>
    <w:rsid w:val="00C17310"/>
    <w:rsid w:val="00C302E1"/>
    <w:rsid w:val="00C3235B"/>
    <w:rsid w:val="00C34E40"/>
    <w:rsid w:val="00C61312"/>
    <w:rsid w:val="00C62841"/>
    <w:rsid w:val="00C720C8"/>
    <w:rsid w:val="00C72189"/>
    <w:rsid w:val="00C75CCE"/>
    <w:rsid w:val="00C92434"/>
    <w:rsid w:val="00CA1354"/>
    <w:rsid w:val="00CA6C68"/>
    <w:rsid w:val="00CC7DE2"/>
    <w:rsid w:val="00CD7F25"/>
    <w:rsid w:val="00CF6202"/>
    <w:rsid w:val="00CF6CFA"/>
    <w:rsid w:val="00D15C60"/>
    <w:rsid w:val="00D24893"/>
    <w:rsid w:val="00D43612"/>
    <w:rsid w:val="00D4706E"/>
    <w:rsid w:val="00D52CBF"/>
    <w:rsid w:val="00D576CA"/>
    <w:rsid w:val="00D60EE8"/>
    <w:rsid w:val="00D65D9C"/>
    <w:rsid w:val="00D66F04"/>
    <w:rsid w:val="00D67BBA"/>
    <w:rsid w:val="00D75213"/>
    <w:rsid w:val="00D83D1B"/>
    <w:rsid w:val="00D97021"/>
    <w:rsid w:val="00D979C6"/>
    <w:rsid w:val="00DA4AB8"/>
    <w:rsid w:val="00DC50E2"/>
    <w:rsid w:val="00DC54A0"/>
    <w:rsid w:val="00DC67A7"/>
    <w:rsid w:val="00DC697C"/>
    <w:rsid w:val="00DC6C9C"/>
    <w:rsid w:val="00DD0624"/>
    <w:rsid w:val="00DE05DA"/>
    <w:rsid w:val="00DF7327"/>
    <w:rsid w:val="00E13CDE"/>
    <w:rsid w:val="00E2190B"/>
    <w:rsid w:val="00E2682A"/>
    <w:rsid w:val="00E27678"/>
    <w:rsid w:val="00E340A7"/>
    <w:rsid w:val="00E34208"/>
    <w:rsid w:val="00E37290"/>
    <w:rsid w:val="00E41C6F"/>
    <w:rsid w:val="00E52467"/>
    <w:rsid w:val="00E52D98"/>
    <w:rsid w:val="00E54B1B"/>
    <w:rsid w:val="00E571E1"/>
    <w:rsid w:val="00E62221"/>
    <w:rsid w:val="00E62923"/>
    <w:rsid w:val="00E730A5"/>
    <w:rsid w:val="00E811F3"/>
    <w:rsid w:val="00E85F91"/>
    <w:rsid w:val="00ED754F"/>
    <w:rsid w:val="00EE0ED9"/>
    <w:rsid w:val="00EE2E55"/>
    <w:rsid w:val="00EF0127"/>
    <w:rsid w:val="00F02006"/>
    <w:rsid w:val="00F0574A"/>
    <w:rsid w:val="00F33A99"/>
    <w:rsid w:val="00F56D4C"/>
    <w:rsid w:val="00F63977"/>
    <w:rsid w:val="00F658F3"/>
    <w:rsid w:val="00F8016B"/>
    <w:rsid w:val="00F804E1"/>
    <w:rsid w:val="00F87F88"/>
    <w:rsid w:val="00F90A9F"/>
    <w:rsid w:val="00F91DF6"/>
    <w:rsid w:val="00F962E3"/>
    <w:rsid w:val="00FA3F66"/>
    <w:rsid w:val="00FB3374"/>
    <w:rsid w:val="00FB67DE"/>
    <w:rsid w:val="00FD6CB9"/>
    <w:rsid w:val="00FE3081"/>
    <w:rsid w:val="00FE31B5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770A736-A0D5-4DA9-9D9D-C970177D1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D65D9C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Naslov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Naslov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Naslov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Naslov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Naslov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Naslov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Naslov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Naslov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Naslov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Naslov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Podnaslov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Uvuenotijeloteksta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Tijeloteksta">
    <w:name w:val="Body Text"/>
    <w:basedOn w:val="Normal"/>
  </w:style>
  <w:style w:type="paragraph" w:styleId="Tijeloteksta-uvlaka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Tijeloteksta-uvlaka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Zaglavlje">
    <w:name w:val="header"/>
    <w:basedOn w:val="Normal"/>
    <w:pPr>
      <w:tabs>
        <w:tab w:val="center" w:pos="4320"/>
        <w:tab w:val="right" w:pos="8640"/>
      </w:tabs>
    </w:pPr>
  </w:style>
  <w:style w:type="paragraph" w:styleId="Podnoje">
    <w:name w:val="footer"/>
    <w:basedOn w:val="Normal"/>
    <w:pPr>
      <w:tabs>
        <w:tab w:val="center" w:pos="4320"/>
        <w:tab w:val="right" w:pos="8640"/>
      </w:tabs>
    </w:pPr>
  </w:style>
  <w:style w:type="character" w:styleId="Brojstranice">
    <w:name w:val="page number"/>
    <w:basedOn w:val="Zadanifontodlomka"/>
  </w:style>
  <w:style w:type="paragraph" w:styleId="Tijeloteksta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iperveza">
    <w:name w:val="Hyperlink"/>
    <w:rPr>
      <w:color w:val="0000FF"/>
      <w:u w:val="single"/>
    </w:rPr>
  </w:style>
  <w:style w:type="paragraph" w:styleId="Tekstfusnote">
    <w:name w:val="footnote text"/>
    <w:basedOn w:val="Normal"/>
    <w:autoRedefine/>
    <w:semiHidden/>
    <w:rsid w:val="00D65D9C"/>
    <w:pPr>
      <w:spacing w:before="0"/>
    </w:pPr>
    <w:rPr>
      <w:rFonts w:ascii="Times New Roman" w:hAnsi="Times New Roman"/>
      <w:lang w:val="fr-FR"/>
    </w:rPr>
  </w:style>
  <w:style w:type="character" w:styleId="Referencafusnote">
    <w:name w:val="footnote reference"/>
    <w:semiHidden/>
    <w:rPr>
      <w:vertAlign w:val="superscript"/>
    </w:rPr>
  </w:style>
  <w:style w:type="paragraph" w:styleId="Kartadokumenta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Naslov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Sadraj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Sadraj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Naglaeno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Sadraj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Sadraj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Sadraj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Sadraj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Sadraj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Sadraj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Sadraj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SlijeenaHiperveza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Reetkatablice">
    <w:name w:val="Table Grid"/>
    <w:basedOn w:val="Obinatablica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jeloteksta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Tekstbalonia">
    <w:name w:val="Balloon Text"/>
    <w:basedOn w:val="Normal"/>
    <w:semiHidden/>
    <w:rsid w:val="003A3DCF"/>
    <w:rPr>
      <w:rFonts w:ascii="Tahoma" w:hAnsi="Tahoma" w:cs="Tahoma"/>
      <w:sz w:val="16"/>
      <w:szCs w:val="16"/>
    </w:rPr>
  </w:style>
  <w:style w:type="paragraph" w:styleId="Revizija">
    <w:name w:val="Revision"/>
    <w:hidden/>
    <w:uiPriority w:val="99"/>
    <w:semiHidden/>
    <w:rsid w:val="00845530"/>
    <w:rPr>
      <w:rFonts w:ascii="Arial" w:hAnsi="Arial"/>
      <w:snapToGrid w:val="0"/>
      <w:lang w:val="sv-SE" w:eastAsia="en-US"/>
    </w:rPr>
  </w:style>
  <w:style w:type="paragraph" w:customStyle="1" w:styleId="PRAGHeading2">
    <w:name w:val="PRAG Heading 2"/>
    <w:basedOn w:val="Normal"/>
    <w:rsid w:val="001A6EA3"/>
    <w:pPr>
      <w:widowControl w:val="0"/>
      <w:numPr>
        <w:numId w:val="38"/>
      </w:numPr>
      <w:spacing w:before="100" w:after="100"/>
    </w:pPr>
    <w:rPr>
      <w:rFonts w:ascii="Times New Roman" w:hAnsi="Times New Roman"/>
      <w:sz w:val="24"/>
      <w:lang w:val="fr-FR"/>
    </w:rPr>
  </w:style>
  <w:style w:type="paragraph" w:styleId="Bezproreda">
    <w:name w:val="No Spacing"/>
    <w:uiPriority w:val="1"/>
    <w:qFormat/>
    <w:rsid w:val="001A6EA3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9E1FCC-83FC-4EDF-8F5C-53B800714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Mira</cp:lastModifiedBy>
  <cp:revision>2</cp:revision>
  <cp:lastPrinted>2012-09-24T09:30:00Z</cp:lastPrinted>
  <dcterms:created xsi:type="dcterms:W3CDTF">2019-10-22T11:19:00Z</dcterms:created>
  <dcterms:modified xsi:type="dcterms:W3CDTF">2019-10-22T11:19:00Z</dcterms:modified>
</cp:coreProperties>
</file>